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9" w:rsidRPr="0082604F" w:rsidRDefault="006A7519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4F"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учебному предмету</w:t>
      </w:r>
    </w:p>
    <w:p w:rsidR="006A7519" w:rsidRPr="0082604F" w:rsidRDefault="00F90B4A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155E9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="00C8287E">
        <w:rPr>
          <w:rFonts w:ascii="Times New Roman" w:eastAsia="Times New Roman" w:hAnsi="Times New Roman"/>
          <w:sz w:val="24"/>
          <w:szCs w:val="24"/>
          <w:lang w:eastAsia="ru-RU"/>
        </w:rPr>
        <w:t>» 11</w:t>
      </w:r>
      <w:r w:rsidR="00EA77A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6A7519" w:rsidRPr="0082604F" w:rsidRDefault="006A7519" w:rsidP="008260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по физике направлено на формирование естественно-науч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картины мира обучающихся 11 классе</w:t>
      </w: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обучении их физике на базовом уровне на основе системно-</w:t>
      </w:r>
      <w:proofErr w:type="spellStart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 обучения, а также учитывает необходимость реализации </w:t>
      </w:r>
      <w:proofErr w:type="spellStart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предметные (на базовом уровне).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физике включает:</w:t>
      </w:r>
    </w:p>
    <w:p w:rsidR="00C8287E" w:rsidRPr="00182D85" w:rsidRDefault="00C8287E" w:rsidP="00C8287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C8287E" w:rsidRPr="00182D85" w:rsidRDefault="00C8287E" w:rsidP="00C8287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«Физика» по годам обучения.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Идея целостности</w:t>
      </w: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Идея генерализации</w:t>
      </w: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Идея </w:t>
      </w:r>
      <w:proofErr w:type="spellStart"/>
      <w:r w:rsidRPr="00182D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Идея прикладной направленности</w:t>
      </w: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Идея </w:t>
      </w:r>
      <w:proofErr w:type="spellStart"/>
      <w:r w:rsidRPr="00182D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экологизации</w:t>
      </w:r>
      <w:proofErr w:type="spellEnd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целями изучения физики в общем образовании являются: </w:t>
      </w:r>
    </w:p>
    <w:p w:rsidR="00C8287E" w:rsidRPr="00182D85" w:rsidRDefault="00C8287E" w:rsidP="00C8287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8287E" w:rsidRPr="00182D85" w:rsidRDefault="00C8287E" w:rsidP="00C8287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8287E" w:rsidRPr="00182D85" w:rsidRDefault="00C8287E" w:rsidP="00C8287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8287E" w:rsidRPr="00182D85" w:rsidRDefault="00C8287E" w:rsidP="00C8287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C8287E" w:rsidRPr="00182D85" w:rsidRDefault="00C8287E" w:rsidP="00C8287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C8287E" w:rsidRPr="00182D85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8287E" w:rsidRPr="00182D85" w:rsidRDefault="00C8287E" w:rsidP="00C8287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C8287E" w:rsidRPr="00182D85" w:rsidRDefault="00C8287E" w:rsidP="00C8287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8287E" w:rsidRPr="00182D85" w:rsidRDefault="00C8287E" w:rsidP="00C8287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8287E" w:rsidRPr="00182D85" w:rsidRDefault="00C8287E" w:rsidP="00C8287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C8287E" w:rsidRPr="00182D85" w:rsidRDefault="00C8287E" w:rsidP="00C8287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8287E" w:rsidRPr="00182D85" w:rsidRDefault="00C8287E" w:rsidP="00C8287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развития умений проектно-исследовательской, творческой деятельности.</w:t>
      </w:r>
    </w:p>
    <w:p w:rsidR="00C8287E" w:rsidRDefault="00C8287E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физики (базовый уровень) на уровне среднего общего образован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отводится 136 часов:</w:t>
      </w:r>
      <w:r w:rsidRPr="00182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11 классе – 68 часов (2 часа в неделю).</w:t>
      </w:r>
    </w:p>
    <w:p w:rsidR="00EA77A8" w:rsidRPr="00ED41E9" w:rsidRDefault="00EA77A8" w:rsidP="00C8287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контроля предпола</w:t>
      </w:r>
      <w:r w:rsidR="00C8287E">
        <w:rPr>
          <w:rFonts w:ascii="Times New Roman" w:eastAsia="Times New Roman" w:hAnsi="Times New Roman"/>
          <w:sz w:val="24"/>
          <w:szCs w:val="24"/>
          <w:lang w:eastAsia="ru-RU"/>
        </w:rPr>
        <w:t>гают: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лабораторных работ и контрольных работ</w:t>
      </w:r>
      <w:r w:rsidR="00C8287E">
        <w:rPr>
          <w:rFonts w:ascii="Times New Roman" w:eastAsia="Times New Roman" w:hAnsi="Times New Roman"/>
          <w:sz w:val="24"/>
          <w:szCs w:val="24"/>
          <w:lang w:eastAsia="ru-RU"/>
        </w:rPr>
        <w:t>, а также итоговой контрольной работы за курс средней школы.</w:t>
      </w:r>
    </w:p>
    <w:p w:rsidR="00641E5F" w:rsidRPr="00027585" w:rsidRDefault="00641E5F" w:rsidP="00641E5F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641E5F" w:rsidRPr="00641E5F" w:rsidRDefault="00641E5F" w:rsidP="00641E5F">
      <w:pPr>
        <w:pStyle w:val="a3"/>
        <w:numPr>
          <w:ilvl w:val="0"/>
          <w:numId w:val="34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641E5F">
        <w:rPr>
          <w:rFonts w:ascii="Times New Roman" w:hAnsi="Times New Roman"/>
        </w:rPr>
        <w:t xml:space="preserve">Учебник </w:t>
      </w:r>
      <w:proofErr w:type="spellStart"/>
      <w:r w:rsidRPr="00641E5F">
        <w:rPr>
          <w:rFonts w:ascii="Times New Roman" w:hAnsi="Times New Roman"/>
        </w:rPr>
        <w:t>Г.Я.Мякишев</w:t>
      </w:r>
      <w:proofErr w:type="spellEnd"/>
      <w:r w:rsidRPr="00641E5F">
        <w:rPr>
          <w:rFonts w:ascii="Times New Roman" w:hAnsi="Times New Roman"/>
        </w:rPr>
        <w:t xml:space="preserve">, </w:t>
      </w:r>
      <w:proofErr w:type="spellStart"/>
      <w:r w:rsidRPr="00641E5F">
        <w:rPr>
          <w:rFonts w:ascii="Times New Roman" w:hAnsi="Times New Roman"/>
        </w:rPr>
        <w:t>Б.Б.Буховцев</w:t>
      </w:r>
      <w:proofErr w:type="spellEnd"/>
      <w:r w:rsidRPr="00641E5F">
        <w:rPr>
          <w:rFonts w:ascii="Times New Roman" w:hAnsi="Times New Roman"/>
        </w:rPr>
        <w:t xml:space="preserve">, </w:t>
      </w:r>
      <w:proofErr w:type="spellStart"/>
      <w:r w:rsidRPr="00641E5F">
        <w:rPr>
          <w:rFonts w:ascii="Times New Roman" w:hAnsi="Times New Roman"/>
        </w:rPr>
        <w:t>Н.Н.Сотский</w:t>
      </w:r>
      <w:proofErr w:type="spellEnd"/>
      <w:r w:rsidRPr="00641E5F">
        <w:rPr>
          <w:rFonts w:ascii="Times New Roman" w:hAnsi="Times New Roman"/>
        </w:rPr>
        <w:t xml:space="preserve"> «</w:t>
      </w:r>
      <w:proofErr w:type="gramStart"/>
      <w:r w:rsidRPr="00641E5F">
        <w:rPr>
          <w:rFonts w:ascii="Times New Roman" w:hAnsi="Times New Roman"/>
        </w:rPr>
        <w:t>Физика»  классический</w:t>
      </w:r>
      <w:proofErr w:type="gramEnd"/>
      <w:r w:rsidRPr="00641E5F">
        <w:rPr>
          <w:rFonts w:ascii="Times New Roman" w:hAnsi="Times New Roman"/>
        </w:rPr>
        <w:t xml:space="preserve"> курс. 11 класс» – М.: «Просвещение», 2021.</w:t>
      </w:r>
    </w:p>
    <w:p w:rsidR="00641E5F" w:rsidRPr="00641E5F" w:rsidRDefault="00641E5F" w:rsidP="00641E5F">
      <w:pPr>
        <w:pStyle w:val="a3"/>
        <w:numPr>
          <w:ilvl w:val="0"/>
          <w:numId w:val="34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proofErr w:type="spellStart"/>
      <w:r w:rsidRPr="00641E5F">
        <w:rPr>
          <w:rFonts w:ascii="Times New Roman" w:hAnsi="Times New Roman"/>
        </w:rPr>
        <w:t>Громцева</w:t>
      </w:r>
      <w:proofErr w:type="spellEnd"/>
      <w:r w:rsidRPr="00641E5F">
        <w:rPr>
          <w:rFonts w:ascii="Times New Roman" w:hAnsi="Times New Roman"/>
        </w:rPr>
        <w:t xml:space="preserve"> О.И. Сборник задач по физике. 10-11 </w:t>
      </w:r>
      <w:proofErr w:type="gramStart"/>
      <w:r w:rsidRPr="00641E5F">
        <w:rPr>
          <w:rFonts w:ascii="Times New Roman" w:hAnsi="Times New Roman"/>
        </w:rPr>
        <w:t>классы.–</w:t>
      </w:r>
      <w:proofErr w:type="gramEnd"/>
      <w:r w:rsidRPr="00641E5F">
        <w:rPr>
          <w:rFonts w:ascii="Times New Roman" w:hAnsi="Times New Roman"/>
        </w:rPr>
        <w:t xml:space="preserve"> М.: Издательство «Экзамен», 2019.</w:t>
      </w:r>
    </w:p>
    <w:p w:rsidR="00641E5F" w:rsidRPr="00641E5F" w:rsidRDefault="00641E5F" w:rsidP="00641E5F">
      <w:pPr>
        <w:pStyle w:val="a3"/>
        <w:numPr>
          <w:ilvl w:val="0"/>
          <w:numId w:val="34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proofErr w:type="spellStart"/>
      <w:r w:rsidRPr="00641E5F">
        <w:rPr>
          <w:rFonts w:ascii="Times New Roman" w:hAnsi="Times New Roman"/>
        </w:rPr>
        <w:t>Годова</w:t>
      </w:r>
      <w:proofErr w:type="spellEnd"/>
      <w:r w:rsidRPr="00641E5F">
        <w:rPr>
          <w:rFonts w:ascii="Times New Roman" w:hAnsi="Times New Roman"/>
        </w:rPr>
        <w:t xml:space="preserve"> И.В. «Физика 11 класс. Контрольные в новом формате». – М.: Интеллект-Центр, 2019.</w:t>
      </w:r>
    </w:p>
    <w:p w:rsidR="00641E5F" w:rsidRPr="00641E5F" w:rsidRDefault="00641E5F" w:rsidP="00641E5F">
      <w:pPr>
        <w:pStyle w:val="a3"/>
        <w:numPr>
          <w:ilvl w:val="0"/>
          <w:numId w:val="3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color w:val="000000"/>
          <w:spacing w:val="40"/>
          <w:sz w:val="21"/>
          <w:szCs w:val="21"/>
        </w:rPr>
      </w:pPr>
      <w:r w:rsidRPr="00641E5F">
        <w:rPr>
          <w:rFonts w:ascii="Times New Roman" w:hAnsi="Times New Roman"/>
          <w:color w:val="000000"/>
        </w:rPr>
        <w:t xml:space="preserve">Марон А. Е., Марон Е. А. Дидактические материалы </w:t>
      </w:r>
      <w:r w:rsidRPr="00641E5F">
        <w:rPr>
          <w:rFonts w:ascii="Times New Roman" w:hAnsi="Times New Roman"/>
        </w:rPr>
        <w:t>«Физика 11 класс», М: Дрофа, 2019.</w:t>
      </w:r>
    </w:p>
    <w:p w:rsidR="006A7519" w:rsidRPr="0082604F" w:rsidRDefault="006A7519" w:rsidP="00EA77A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6A7519" w:rsidRPr="0082604F" w:rsidSect="00A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F2345"/>
    <w:multiLevelType w:val="hybridMultilevel"/>
    <w:tmpl w:val="C5A4AA18"/>
    <w:lvl w:ilvl="0" w:tplc="E9FC1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67AA"/>
    <w:multiLevelType w:val="multilevel"/>
    <w:tmpl w:val="46AE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0343F"/>
    <w:multiLevelType w:val="hybridMultilevel"/>
    <w:tmpl w:val="370E5C38"/>
    <w:lvl w:ilvl="0" w:tplc="6C207F30">
      <w:start w:val="1"/>
      <w:numFmt w:val="bullet"/>
      <w:lvlText w:val="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6DD5A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752C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46B0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A5B1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CEDEA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E8AC8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4A536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9DE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826E0"/>
    <w:multiLevelType w:val="multilevel"/>
    <w:tmpl w:val="30A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21ABC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4B29"/>
    <w:multiLevelType w:val="multilevel"/>
    <w:tmpl w:val="530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05440"/>
    <w:multiLevelType w:val="hybridMultilevel"/>
    <w:tmpl w:val="8F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481"/>
    <w:multiLevelType w:val="multilevel"/>
    <w:tmpl w:val="E74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7304A4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EBA"/>
    <w:multiLevelType w:val="hybridMultilevel"/>
    <w:tmpl w:val="6DF4C05C"/>
    <w:lvl w:ilvl="0" w:tplc="041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C3ABA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316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2478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C77E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CA1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E3208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3A3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C6AB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B8276E"/>
    <w:multiLevelType w:val="multilevel"/>
    <w:tmpl w:val="A07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5D4192"/>
    <w:multiLevelType w:val="hybridMultilevel"/>
    <w:tmpl w:val="85126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60456A9"/>
    <w:multiLevelType w:val="hybridMultilevel"/>
    <w:tmpl w:val="A52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C04BC"/>
    <w:multiLevelType w:val="hybridMultilevel"/>
    <w:tmpl w:val="7F9AAB24"/>
    <w:lvl w:ilvl="0" w:tplc="F05C9D78">
      <w:start w:val="1"/>
      <w:numFmt w:val="bullet"/>
      <w:lvlText w:val="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6BC38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ACC3C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7370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81886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6BE70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283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68008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E2A5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E4A06"/>
    <w:multiLevelType w:val="multilevel"/>
    <w:tmpl w:val="2E90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2008B"/>
    <w:multiLevelType w:val="hybridMultilevel"/>
    <w:tmpl w:val="166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704B"/>
    <w:multiLevelType w:val="hybridMultilevel"/>
    <w:tmpl w:val="ABF8D86A"/>
    <w:lvl w:ilvl="0" w:tplc="118C8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81B5B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17D69"/>
    <w:multiLevelType w:val="hybridMultilevel"/>
    <w:tmpl w:val="F42AA6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280E01"/>
    <w:multiLevelType w:val="hybridMultilevel"/>
    <w:tmpl w:val="43C08D3E"/>
    <w:lvl w:ilvl="0" w:tplc="6FEC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E254BD"/>
    <w:multiLevelType w:val="hybridMultilevel"/>
    <w:tmpl w:val="1B502E42"/>
    <w:lvl w:ilvl="0" w:tplc="1152C044">
      <w:start w:val="1"/>
      <w:numFmt w:val="bullet"/>
      <w:lvlText w:val="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5726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6EA06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A894A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810A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4D500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CC88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B9C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C31E2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C7342"/>
    <w:multiLevelType w:val="hybridMultilevel"/>
    <w:tmpl w:val="C32C1CC4"/>
    <w:lvl w:ilvl="0" w:tplc="10D87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7"/>
  </w:num>
  <w:num w:numId="5">
    <w:abstractNumId w:val="19"/>
  </w:num>
  <w:num w:numId="6">
    <w:abstractNumId w:val="29"/>
  </w:num>
  <w:num w:numId="7">
    <w:abstractNumId w:val="14"/>
  </w:num>
  <w:num w:numId="8">
    <w:abstractNumId w:val="10"/>
  </w:num>
  <w:num w:numId="9">
    <w:abstractNumId w:val="0"/>
  </w:num>
  <w:num w:numId="10">
    <w:abstractNumId w:val="36"/>
  </w:num>
  <w:num w:numId="11">
    <w:abstractNumId w:val="12"/>
  </w:num>
  <w:num w:numId="12">
    <w:abstractNumId w:val="26"/>
  </w:num>
  <w:num w:numId="13">
    <w:abstractNumId w:val="22"/>
  </w:num>
  <w:num w:numId="14">
    <w:abstractNumId w:val="39"/>
  </w:num>
  <w:num w:numId="15">
    <w:abstractNumId w:val="31"/>
  </w:num>
  <w:num w:numId="16">
    <w:abstractNumId w:val="21"/>
  </w:num>
  <w:num w:numId="17">
    <w:abstractNumId w:val="33"/>
  </w:num>
  <w:num w:numId="18">
    <w:abstractNumId w:val="16"/>
  </w:num>
  <w:num w:numId="19">
    <w:abstractNumId w:val="24"/>
  </w:num>
  <w:num w:numId="20">
    <w:abstractNumId w:val="30"/>
  </w:num>
  <w:num w:numId="21">
    <w:abstractNumId w:val="9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7"/>
  </w:num>
  <w:num w:numId="27">
    <w:abstractNumId w:val="5"/>
  </w:num>
  <w:num w:numId="28">
    <w:abstractNumId w:val="3"/>
  </w:num>
  <w:num w:numId="29">
    <w:abstractNumId w:val="2"/>
  </w:num>
  <w:num w:numId="30">
    <w:abstractNumId w:val="25"/>
  </w:num>
  <w:num w:numId="31">
    <w:abstractNumId w:val="13"/>
  </w:num>
  <w:num w:numId="32">
    <w:abstractNumId w:val="34"/>
  </w:num>
  <w:num w:numId="33">
    <w:abstractNumId w:val="18"/>
  </w:num>
  <w:num w:numId="34">
    <w:abstractNumId w:val="35"/>
  </w:num>
  <w:num w:numId="35">
    <w:abstractNumId w:val="17"/>
  </w:num>
  <w:num w:numId="36">
    <w:abstractNumId w:val="23"/>
  </w:num>
  <w:num w:numId="37">
    <w:abstractNumId w:val="20"/>
  </w:num>
  <w:num w:numId="38">
    <w:abstractNumId w:val="15"/>
  </w:num>
  <w:num w:numId="39">
    <w:abstractNumId w:val="1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3"/>
    <w:rsid w:val="000D6523"/>
    <w:rsid w:val="0027477A"/>
    <w:rsid w:val="00330549"/>
    <w:rsid w:val="003425A6"/>
    <w:rsid w:val="00357591"/>
    <w:rsid w:val="004741CF"/>
    <w:rsid w:val="00503A6F"/>
    <w:rsid w:val="00536904"/>
    <w:rsid w:val="00561A1B"/>
    <w:rsid w:val="006155E9"/>
    <w:rsid w:val="00615700"/>
    <w:rsid w:val="00641E5F"/>
    <w:rsid w:val="006A7519"/>
    <w:rsid w:val="0082604F"/>
    <w:rsid w:val="008907F1"/>
    <w:rsid w:val="00A20D24"/>
    <w:rsid w:val="00AB4E91"/>
    <w:rsid w:val="00BA1386"/>
    <w:rsid w:val="00C8287E"/>
    <w:rsid w:val="00CD730D"/>
    <w:rsid w:val="00D0081C"/>
    <w:rsid w:val="00DA08CB"/>
    <w:rsid w:val="00DF180B"/>
    <w:rsid w:val="00E053A8"/>
    <w:rsid w:val="00E804BB"/>
    <w:rsid w:val="00E82304"/>
    <w:rsid w:val="00EA77A8"/>
    <w:rsid w:val="00EC6FD3"/>
    <w:rsid w:val="00EE5540"/>
    <w:rsid w:val="00F1228B"/>
    <w:rsid w:val="00F6338E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1090-C00E-4090-9D54-C0899DC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9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20D24"/>
    <w:pPr>
      <w:keepNext/>
      <w:numPr>
        <w:ilvl w:val="1"/>
        <w:numId w:val="9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759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759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35759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7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3575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rsid w:val="00615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57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57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D24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a8">
    <w:name w:val="Основной текст_"/>
    <w:basedOn w:val="a0"/>
    <w:link w:val="5"/>
    <w:locked/>
    <w:rsid w:val="00A20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A20D2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A20D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D24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D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04"/>
  </w:style>
  <w:style w:type="character" w:customStyle="1" w:styleId="extendedtext-short">
    <w:name w:val="extendedtext-short"/>
    <w:basedOn w:val="a0"/>
    <w:rsid w:val="006A7519"/>
  </w:style>
  <w:style w:type="paragraph" w:customStyle="1" w:styleId="c6">
    <w:name w:val="c6"/>
    <w:basedOn w:val="a"/>
    <w:rsid w:val="00826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2604F"/>
  </w:style>
  <w:style w:type="character" w:customStyle="1" w:styleId="c15">
    <w:name w:val="c15"/>
    <w:basedOn w:val="a0"/>
    <w:rsid w:val="0082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39F2-9B50-4EF7-BCA1-5E844663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Карпов</dc:creator>
  <cp:keywords/>
  <dc:description/>
  <cp:lastModifiedBy>Пользователь Windows</cp:lastModifiedBy>
  <cp:revision>3</cp:revision>
  <cp:lastPrinted>2020-09-02T15:03:00Z</cp:lastPrinted>
  <dcterms:created xsi:type="dcterms:W3CDTF">2023-10-31T05:54:00Z</dcterms:created>
  <dcterms:modified xsi:type="dcterms:W3CDTF">2023-10-31T06:03:00Z</dcterms:modified>
</cp:coreProperties>
</file>