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7F">
        <w:rPr>
          <w:rFonts w:ascii="Times New Roman" w:hAnsi="Times New Roman" w:cs="Times New Roman"/>
          <w:b/>
          <w:sz w:val="24"/>
          <w:szCs w:val="24"/>
        </w:rPr>
        <w:t xml:space="preserve">     Аннотация к рабочей программе по музыке 7-8 классы 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7 – 8  классов  составлена на основе Федерального государственного образовательного стандарта основного общего образования:</w:t>
      </w:r>
    </w:p>
    <w:p w:rsidR="00375D7F" w:rsidRPr="00375D7F" w:rsidRDefault="00375D7F" w:rsidP="00375D7F">
      <w:pPr>
        <w:pStyle w:val="ab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 государственный  образовательный стандарт основного общего образования, утвержденного приказом Министерства образования и науки Российской Федерации 17.12.2010 № 1897.;</w:t>
      </w:r>
    </w:p>
    <w:p w:rsidR="00375D7F" w:rsidRPr="00375D7F" w:rsidRDefault="00375D7F" w:rsidP="00375D7F">
      <w:pPr>
        <w:pStyle w:val="ab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Примерная  программа по музыке для основного общего образования (2-е изд. – М.: Просвещение, 2011. – 176 с.) и авторской программы «Музыка. 7-8 классы»./ Г.П.Сергеева,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>.: Просвещение, 2017г.;</w:t>
      </w:r>
    </w:p>
    <w:p w:rsidR="00375D7F" w:rsidRPr="00375D7F" w:rsidRDefault="00375D7F" w:rsidP="00375D7F">
      <w:pPr>
        <w:pStyle w:val="ab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Авторской программы «Музыка. 7-8 классы»./ Г.П.Сергеева,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>.: Просвещение, 2017г.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Предмет "Музыка" изучается в 7-8 классах в объеме 34 часов в год, 1 час в неделю.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 творческой деятельности, формирование устойчивого интереса к отечественным и мировым культурным традициям.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 xml:space="preserve"> в данной программе, выдвигаются следующие задачи и направления: 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, заинтересованного отношения к искусству, стремления к музыкальному самообразованию; •развитие общей музыкальности и эмоциональности,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 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социальное развитие растущего человека.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 и т.д., развитии особого умения «слышать другого», </w:t>
      </w:r>
      <w:r w:rsidRPr="00375D7F">
        <w:rPr>
          <w:rFonts w:ascii="Times New Roman" w:hAnsi="Times New Roman" w:cs="Times New Roman"/>
          <w:sz w:val="24"/>
          <w:szCs w:val="24"/>
        </w:rPr>
        <w:lastRenderedPageBreak/>
        <w:t>построение совместной деятельности и пои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оцессе учебных ситуаций нетрадиционных вариантов решения творческих задач стимулирует коммуникативное развитие учащихся.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7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75D7F" w:rsidRPr="00375D7F" w:rsidRDefault="00375D7F" w:rsidP="00375D7F">
      <w:pPr>
        <w:spacing w:after="0" w:line="240" w:lineRule="auto"/>
        <w:ind w:left="284" w:right="422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для 7-8 классов составлена в соответствии с количеством часов, указанным в учебном плане ОУ. Предмет изучается в 7-8 классах в объеме не менее 51часа (34 часа в 7  классе 8 классе 17 часов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.</w:t>
      </w:r>
    </w:p>
    <w:p w:rsid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D7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етодический комплект:</w:t>
      </w:r>
    </w:p>
    <w:p w:rsidR="00375D7F" w:rsidRPr="00375D7F" w:rsidRDefault="00375D7F" w:rsidP="00375D7F">
      <w:pPr>
        <w:pStyle w:val="ab"/>
        <w:numPr>
          <w:ilvl w:val="0"/>
          <w:numId w:val="2"/>
        </w:numPr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•</w:t>
      </w:r>
      <w:r w:rsidRPr="00375D7F">
        <w:rPr>
          <w:rFonts w:ascii="Times New Roman" w:hAnsi="Times New Roman" w:cs="Times New Roman"/>
          <w:sz w:val="24"/>
          <w:szCs w:val="24"/>
        </w:rPr>
        <w:tab/>
        <w:t xml:space="preserve">Сергеева, Г. П. Музыка. 7 класс [Текст] :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>. учреждений / Г. П. Сергеева, Е. Д. Критская. - М.: Просвещение, 2018.</w:t>
      </w:r>
    </w:p>
    <w:p w:rsidR="00375D7F" w:rsidRPr="00375D7F" w:rsidRDefault="00375D7F" w:rsidP="00375D7F">
      <w:pPr>
        <w:pStyle w:val="ab"/>
        <w:numPr>
          <w:ilvl w:val="0"/>
          <w:numId w:val="2"/>
        </w:numPr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>•</w:t>
      </w:r>
      <w:r w:rsidRPr="00375D7F">
        <w:rPr>
          <w:rFonts w:ascii="Times New Roman" w:hAnsi="Times New Roman" w:cs="Times New Roman"/>
          <w:sz w:val="24"/>
          <w:szCs w:val="24"/>
        </w:rPr>
        <w:tab/>
        <w:t xml:space="preserve">Сергеева, Г. П. Музыка. 8 класс [Текст] :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75D7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75D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5D7F">
        <w:rPr>
          <w:rFonts w:ascii="Times New Roman" w:hAnsi="Times New Roman" w:cs="Times New Roman"/>
          <w:sz w:val="24"/>
          <w:szCs w:val="24"/>
        </w:rPr>
        <w:t>. учреждений / Г. П. Сергеева, Е. Д. Критская. - М.: Просвещение, 2019.</w:t>
      </w:r>
    </w:p>
    <w:p w:rsidR="00375D7F" w:rsidRPr="00375D7F" w:rsidRDefault="00375D7F" w:rsidP="00375D7F">
      <w:pPr>
        <w:pStyle w:val="ab"/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pStyle w:val="ab"/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pStyle w:val="Default"/>
        <w:pageBreakBefore/>
      </w:pPr>
      <w:r w:rsidRPr="00375D7F">
        <w:rPr>
          <w:b/>
          <w:bCs/>
        </w:rPr>
        <w:lastRenderedPageBreak/>
        <w:t xml:space="preserve">Формы контроля: Текущий контроль </w:t>
      </w:r>
      <w:r w:rsidRPr="00375D7F">
        <w:t xml:space="preserve">на уроках музыки осуществляется в форме устного опроса, проверки выполнения домашнего задания, контроля </w:t>
      </w:r>
    </w:p>
    <w:p w:rsidR="00375D7F" w:rsidRPr="00375D7F" w:rsidRDefault="00375D7F" w:rsidP="00375D7F">
      <w:pPr>
        <w:pStyle w:val="Default"/>
        <w:ind w:left="501"/>
      </w:pPr>
      <w:r w:rsidRPr="00375D7F">
        <w:t xml:space="preserve">исполнительских навыков, контроля выполнения практических работ по слушанию музыки (устных и письменных). </w:t>
      </w:r>
    </w:p>
    <w:p w:rsidR="00375D7F" w:rsidRPr="00375D7F" w:rsidRDefault="00375D7F" w:rsidP="00375D7F">
      <w:pPr>
        <w:pStyle w:val="Default"/>
        <w:ind w:left="501"/>
      </w:pPr>
      <w:r w:rsidRPr="00375D7F">
        <w:rPr>
          <w:b/>
          <w:bCs/>
        </w:rPr>
        <w:t xml:space="preserve">Промежуточный и </w:t>
      </w:r>
      <w:proofErr w:type="gramStart"/>
      <w:r w:rsidRPr="00375D7F">
        <w:rPr>
          <w:b/>
          <w:bCs/>
        </w:rPr>
        <w:t>итоговой</w:t>
      </w:r>
      <w:proofErr w:type="gramEnd"/>
      <w:r w:rsidRPr="00375D7F">
        <w:rPr>
          <w:b/>
          <w:bCs/>
        </w:rPr>
        <w:t xml:space="preserve"> контроль </w:t>
      </w:r>
      <w:r w:rsidRPr="00375D7F">
        <w:t xml:space="preserve">предметных и </w:t>
      </w:r>
      <w:proofErr w:type="spellStart"/>
      <w:r w:rsidRPr="00375D7F">
        <w:t>метапредметных</w:t>
      </w:r>
      <w:proofErr w:type="spellEnd"/>
      <w:r w:rsidRPr="00375D7F">
        <w:t xml:space="preserve"> </w:t>
      </w:r>
    </w:p>
    <w:p w:rsidR="00375D7F" w:rsidRPr="00375D7F" w:rsidRDefault="00375D7F" w:rsidP="00375D7F">
      <w:pPr>
        <w:pStyle w:val="Default"/>
        <w:ind w:left="501"/>
      </w:pPr>
      <w:r w:rsidRPr="00375D7F">
        <w:t xml:space="preserve">результатов учащихся проводится по итоговым тестам. </w:t>
      </w:r>
    </w:p>
    <w:p w:rsidR="00375D7F" w:rsidRPr="00375D7F" w:rsidRDefault="00375D7F" w:rsidP="00375D7F">
      <w:pPr>
        <w:pStyle w:val="Default"/>
        <w:ind w:left="501"/>
      </w:pPr>
      <w:r w:rsidRPr="00375D7F">
        <w:rPr>
          <w:b/>
          <w:bCs/>
        </w:rPr>
        <w:t>Формы контроля</w:t>
      </w:r>
      <w:r w:rsidRPr="00375D7F">
        <w:t>: устный опрос, тесты, музыкальные викторины терминологические диктанты, исполнительская деятельность (пение</w:t>
      </w:r>
      <w:proofErr w:type="gramStart"/>
      <w:r w:rsidRPr="00375D7F">
        <w:t xml:space="preserve"> )</w:t>
      </w:r>
      <w:proofErr w:type="gramEnd"/>
      <w:r w:rsidRPr="00375D7F">
        <w:t>.</w:t>
      </w: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7F" w:rsidRPr="00375D7F" w:rsidRDefault="00375D7F" w:rsidP="0037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7F" w:rsidRPr="00375D7F" w:rsidRDefault="00375D7F" w:rsidP="00375D7F">
      <w:pPr>
        <w:pStyle w:val="ab"/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DA4FA3" w:rsidRPr="00375D7F" w:rsidRDefault="00DA4FA3" w:rsidP="00375D7F">
      <w:pPr>
        <w:ind w:left="142" w:hanging="426"/>
        <w:rPr>
          <w:sz w:val="24"/>
          <w:szCs w:val="24"/>
        </w:rPr>
      </w:pPr>
    </w:p>
    <w:sectPr w:rsidR="00DA4FA3" w:rsidRPr="00375D7F" w:rsidSect="00375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C64"/>
    <w:multiLevelType w:val="hybridMultilevel"/>
    <w:tmpl w:val="6CDA7ADA"/>
    <w:lvl w:ilvl="0" w:tplc="60A0741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4180E"/>
    <w:multiLevelType w:val="hybridMultilevel"/>
    <w:tmpl w:val="651A11FA"/>
    <w:lvl w:ilvl="0" w:tplc="8520B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75D7F"/>
    <w:rsid w:val="000A5E31"/>
    <w:rsid w:val="00297830"/>
    <w:rsid w:val="002B3F55"/>
    <w:rsid w:val="00374A04"/>
    <w:rsid w:val="00375D7F"/>
    <w:rsid w:val="0042212F"/>
    <w:rsid w:val="005B1115"/>
    <w:rsid w:val="006922C3"/>
    <w:rsid w:val="009B75D5"/>
    <w:rsid w:val="00A9353E"/>
    <w:rsid w:val="00B05BFD"/>
    <w:rsid w:val="00B601F2"/>
    <w:rsid w:val="00C86646"/>
    <w:rsid w:val="00D011B1"/>
    <w:rsid w:val="00DA4FA3"/>
    <w:rsid w:val="00E97E99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F6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B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6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6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6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6B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6B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B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B51"/>
    <w:rPr>
      <w:b/>
      <w:bCs/>
    </w:rPr>
  </w:style>
  <w:style w:type="character" w:styleId="a9">
    <w:name w:val="Emphasis"/>
    <w:basedOn w:val="a0"/>
    <w:uiPriority w:val="20"/>
    <w:qFormat/>
    <w:rsid w:val="00FF6B51"/>
    <w:rPr>
      <w:i/>
      <w:iCs/>
    </w:rPr>
  </w:style>
  <w:style w:type="paragraph" w:styleId="aa">
    <w:name w:val="No Spacing"/>
    <w:uiPriority w:val="1"/>
    <w:qFormat/>
    <w:rsid w:val="00FF6B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B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B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B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B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B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B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B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B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B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B51"/>
    <w:pPr>
      <w:outlineLvl w:val="9"/>
    </w:pPr>
  </w:style>
  <w:style w:type="paragraph" w:customStyle="1" w:styleId="Default">
    <w:name w:val="Default"/>
    <w:rsid w:val="0037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 СОШ 1</dc:creator>
  <cp:lastModifiedBy>РП СОШ 1</cp:lastModifiedBy>
  <cp:revision>1</cp:revision>
  <dcterms:created xsi:type="dcterms:W3CDTF">2023-11-01T07:33:00Z</dcterms:created>
  <dcterms:modified xsi:type="dcterms:W3CDTF">2023-11-01T07:39:00Z</dcterms:modified>
</cp:coreProperties>
</file>