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53" w:rsidRPr="006C3753" w:rsidRDefault="00230CBA" w:rsidP="00230CBA">
      <w:pPr>
        <w:rPr>
          <w:rFonts w:ascii="Times New Roman" w:hAnsi="Times New Roman" w:cs="Times New Roman"/>
        </w:rPr>
      </w:pPr>
      <w:bookmarkStart w:id="0" w:name="_GoBack"/>
      <w:bookmarkEnd w:id="0"/>
      <w:r w:rsidRPr="006C3753">
        <w:rPr>
          <w:rFonts w:ascii="Times New Roman" w:hAnsi="Times New Roman" w:cs="Times New Roman"/>
          <w:b/>
        </w:rPr>
        <w:t>Аннотация к рабочей программе по предмету «Биология» 10 класс</w:t>
      </w:r>
    </w:p>
    <w:p w:rsidR="00D473FF" w:rsidRPr="006C3753" w:rsidRDefault="00230CBA" w:rsidP="00230CBA">
      <w:pPr>
        <w:rPr>
          <w:rFonts w:ascii="Times New Roman" w:hAnsi="Times New Roman" w:cs="Times New Roman"/>
        </w:rPr>
      </w:pPr>
      <w:r w:rsidRPr="006C3753">
        <w:rPr>
          <w:rFonts w:ascii="Times New Roman" w:hAnsi="Times New Roman" w:cs="Times New Roman"/>
        </w:rPr>
        <w:t xml:space="preserve"> Изучение курса «Биология» в 10 классе на базовом уровне основывается на знаниях, полученных учащимися в основной школе. Федеральный базисный план отводит 35 часов для образовательного изучения биологии в 10 классе из расчёта 1 час в неделю. Цель: освоение знаний о биологических системах и процессах жизнедеятельности на разных уровнях (клетка, организм, вид, экосистема). Согласно авторской линии УМК по биологии 10-11 классов под редакцией </w:t>
      </w:r>
      <w:proofErr w:type="spellStart"/>
      <w:r w:rsidRPr="006C3753">
        <w:rPr>
          <w:rFonts w:ascii="Times New Roman" w:hAnsi="Times New Roman" w:cs="Times New Roman"/>
        </w:rPr>
        <w:t>Сивоглазова</w:t>
      </w:r>
      <w:proofErr w:type="spellEnd"/>
      <w:r w:rsidRPr="006C3753">
        <w:rPr>
          <w:rFonts w:ascii="Times New Roman" w:hAnsi="Times New Roman" w:cs="Times New Roman"/>
        </w:rPr>
        <w:t xml:space="preserve"> В.И., курс «Биология. 10 класс» представлен учебником «Биология. 1</w:t>
      </w:r>
      <w:r w:rsidR="006C3753" w:rsidRPr="006C3753">
        <w:rPr>
          <w:rFonts w:ascii="Times New Roman" w:hAnsi="Times New Roman" w:cs="Times New Roman"/>
        </w:rPr>
        <w:t>0 класс» (авторы Беляев Д</w:t>
      </w:r>
      <w:r w:rsidRPr="006C3753">
        <w:rPr>
          <w:rFonts w:ascii="Times New Roman" w:hAnsi="Times New Roman" w:cs="Times New Roman"/>
        </w:rPr>
        <w:t>.</w:t>
      </w:r>
      <w:r w:rsidR="006C3753" w:rsidRPr="006C3753">
        <w:rPr>
          <w:rFonts w:ascii="Times New Roman" w:hAnsi="Times New Roman" w:cs="Times New Roman"/>
        </w:rPr>
        <w:t>К. и Дымшиц Г.М.</w:t>
      </w:r>
      <w:r w:rsidRPr="006C3753">
        <w:rPr>
          <w:rFonts w:ascii="Times New Roman" w:hAnsi="Times New Roman" w:cs="Times New Roman"/>
        </w:rPr>
        <w:t>).</w:t>
      </w:r>
    </w:p>
    <w:sectPr w:rsidR="00D473FF" w:rsidRPr="006C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6"/>
    <w:rsid w:val="00230CBA"/>
    <w:rsid w:val="00295456"/>
    <w:rsid w:val="006C3753"/>
    <w:rsid w:val="00D473FF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2023-10-31T04:58:00Z</dcterms:created>
  <dcterms:modified xsi:type="dcterms:W3CDTF">2023-10-31T05:41:00Z</dcterms:modified>
</cp:coreProperties>
</file>