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64F" w:rsidRDefault="00002FB0" w:rsidP="0031664F">
      <w:pPr>
        <w:pStyle w:val="a3"/>
        <w:spacing w:after="0" w:afterAutospacing="0"/>
        <w:jc w:val="both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5940425" cy="81532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4F" w:rsidRDefault="0031664F" w:rsidP="0031664F">
      <w:pPr>
        <w:pStyle w:val="a3"/>
        <w:spacing w:after="0" w:afterAutospacing="0"/>
        <w:jc w:val="both"/>
        <w:rPr>
          <w:rStyle w:val="a4"/>
        </w:rPr>
      </w:pPr>
    </w:p>
    <w:p w:rsidR="0031664F" w:rsidRDefault="0031664F" w:rsidP="0031664F">
      <w:pPr>
        <w:pStyle w:val="a3"/>
        <w:spacing w:after="0" w:afterAutospacing="0"/>
        <w:jc w:val="both"/>
        <w:rPr>
          <w:rStyle w:val="a4"/>
        </w:rPr>
      </w:pPr>
    </w:p>
    <w:p w:rsidR="0031664F" w:rsidRDefault="0031664F" w:rsidP="0031664F">
      <w:pPr>
        <w:pStyle w:val="a3"/>
        <w:spacing w:after="0" w:afterAutospacing="0"/>
        <w:jc w:val="both"/>
        <w:rPr>
          <w:rStyle w:val="a4"/>
        </w:rPr>
      </w:pPr>
    </w:p>
    <w:p w:rsidR="0031664F" w:rsidRDefault="0031664F" w:rsidP="00F85982">
      <w:pPr>
        <w:pStyle w:val="a3"/>
        <w:spacing w:before="0" w:beforeAutospacing="0" w:after="0" w:afterAutospacing="0"/>
        <w:jc w:val="both"/>
      </w:pPr>
      <w:r>
        <w:rPr>
          <w:rStyle w:val="a4"/>
        </w:rPr>
        <w:lastRenderedPageBreak/>
        <w:t>ПОЯСНИТЕЛЬНАЯ ЗАПИСКА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proofErr w:type="gramStart"/>
      <w: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В программе по физической культуре отражены объективно сложившиеся реалии современного </w:t>
      </w:r>
      <w:proofErr w:type="spellStart"/>
      <w:r>
        <w:t>социокультурного</w:t>
      </w:r>
      <w:proofErr w:type="spellEnd"/>
      <w:r>
        <w:t xml:space="preserve">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Изучение учебного предмета «Физическая культура» имеет важное значение в онтогенезе </w:t>
      </w:r>
      <w:proofErr w:type="gramStart"/>
      <w:r>
        <w:t>обучающихся</w:t>
      </w:r>
      <w:proofErr w:type="gramEnd"/>
      <w: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>
        <w:t>прикладно-ориентированной</w:t>
      </w:r>
      <w:proofErr w:type="spellEnd"/>
      <w:r>
        <w:t xml:space="preserve"> направленности.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proofErr w:type="gramStart"/>
      <w: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</w:t>
      </w:r>
      <w:proofErr w:type="spellStart"/>
      <w:r>
        <w:t>личностно-деятельностного</w:t>
      </w:r>
      <w:proofErr w:type="spellEnd"/>
      <w:r>
        <w:t xml:space="preserve"> подхода, ориентирующие педагогический процесс на развитие целостной личности </w:t>
      </w:r>
      <w:proofErr w:type="gramStart"/>
      <w:r>
        <w:t>обучающихся</w:t>
      </w:r>
      <w:proofErr w:type="gramEnd"/>
      <w: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</w:t>
      </w:r>
      <w:r>
        <w:lastRenderedPageBreak/>
        <w:t xml:space="preserve">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>
        <w:t>обучающихся</w:t>
      </w:r>
      <w:proofErr w:type="gramEnd"/>
      <w:r>
        <w:t xml:space="preserve">. Как и любая деятельность, она включает в себя </w:t>
      </w:r>
      <w:proofErr w:type="gramStart"/>
      <w:r>
        <w:t>информационный</w:t>
      </w:r>
      <w:proofErr w:type="gramEnd"/>
      <w:r>
        <w:t xml:space="preserve">, </w:t>
      </w:r>
      <w:proofErr w:type="spellStart"/>
      <w:r>
        <w:t>операциональный</w:t>
      </w:r>
      <w:proofErr w:type="spellEnd"/>
      <w:r>
        <w:t xml:space="preserve"> и </w:t>
      </w:r>
      <w:proofErr w:type="spellStart"/>
      <w:r>
        <w:t>мотивационно-процессуальный</w:t>
      </w:r>
      <w:proofErr w:type="spellEnd"/>
      <w:r>
        <w:t xml:space="preserve"> компоненты, которые находят своё отражение в соответствующих дидактических линиях учебного предмета.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В целях усиления мотивационной составляющей учебного предмета и </w:t>
      </w:r>
      <w:proofErr w:type="gramStart"/>
      <w:r>
        <w:t>подготовки</w:t>
      </w:r>
      <w:proofErr w:type="gramEnd"/>
      <w: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Содержание модуля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Планируемые результаты включают в себя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Результативность освоения учебного предмета </w:t>
      </w:r>
      <w:proofErr w:type="gramStart"/>
      <w:r>
        <w:t>обучающимися</w:t>
      </w:r>
      <w:proofErr w:type="gramEnd"/>
      <w: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proofErr w:type="gramStart"/>
      <w:r>
        <w:rPr>
          <w:rStyle w:val="placeholder-mask"/>
        </w:rPr>
        <w:t>‌</w:t>
      </w:r>
      <w:r>
        <w:rPr>
          <w:rStyle w:val="placeholder"/>
        </w:rPr>
        <w:t xml:space="preserve">Общее число часов для изучения физической культуры на уровне начального общего образования составляет – </w:t>
      </w:r>
      <w:r w:rsidR="00660B3A">
        <w:rPr>
          <w:rStyle w:val="placeholder"/>
        </w:rPr>
        <w:t>270 часов: в 1 классе – 66 часов (2</w:t>
      </w:r>
      <w:r>
        <w:rPr>
          <w:rStyle w:val="placeholder"/>
        </w:rPr>
        <w:t xml:space="preserve"> часа в неделю), во 2 классе – </w:t>
      </w:r>
      <w:r w:rsidR="00660B3A">
        <w:rPr>
          <w:rStyle w:val="placeholder"/>
        </w:rPr>
        <w:t>68 часа (2</w:t>
      </w:r>
      <w:r>
        <w:rPr>
          <w:rStyle w:val="placeholder"/>
        </w:rPr>
        <w:t xml:space="preserve"> часа в неделю), в 3 классе –</w:t>
      </w:r>
      <w:r w:rsidR="00660B3A">
        <w:rPr>
          <w:rStyle w:val="placeholder"/>
        </w:rPr>
        <w:t>68</w:t>
      </w:r>
      <w:r>
        <w:rPr>
          <w:rStyle w:val="placeholder"/>
        </w:rPr>
        <w:t xml:space="preserve"> часа (</w:t>
      </w:r>
      <w:r w:rsidR="00660B3A">
        <w:rPr>
          <w:rStyle w:val="placeholder"/>
        </w:rPr>
        <w:t>2</w:t>
      </w:r>
      <w:r>
        <w:rPr>
          <w:rStyle w:val="placeholder"/>
        </w:rPr>
        <w:t xml:space="preserve"> часа в неделю), в 4 классе – </w:t>
      </w:r>
      <w:r w:rsidR="00660B3A">
        <w:rPr>
          <w:rStyle w:val="placeholder"/>
        </w:rPr>
        <w:t>68</w:t>
      </w:r>
      <w:r>
        <w:rPr>
          <w:rStyle w:val="placeholder"/>
        </w:rPr>
        <w:t xml:space="preserve"> часа (</w:t>
      </w:r>
      <w:r w:rsidR="00660B3A">
        <w:rPr>
          <w:rStyle w:val="placeholder"/>
        </w:rPr>
        <w:t>2</w:t>
      </w:r>
      <w:r>
        <w:rPr>
          <w:rStyle w:val="placeholder"/>
        </w:rPr>
        <w:t xml:space="preserve"> часа в неделю).</w:t>
      </w:r>
      <w:r>
        <w:rPr>
          <w:rStyle w:val="placeholder-mask"/>
        </w:rPr>
        <w:t>‌</w:t>
      </w:r>
      <w:r>
        <w:t>‌</w:t>
      </w:r>
      <w:proofErr w:type="gramEnd"/>
    </w:p>
    <w:p w:rsidR="0031664F" w:rsidRDefault="0031664F" w:rsidP="00F85982">
      <w:pPr>
        <w:pStyle w:val="a3"/>
        <w:spacing w:before="0" w:beforeAutospacing="0"/>
        <w:jc w:val="both"/>
      </w:pPr>
    </w:p>
    <w:p w:rsidR="0031664F" w:rsidRDefault="0031664F" w:rsidP="00F85982">
      <w:pPr>
        <w:pStyle w:val="a3"/>
        <w:spacing w:before="0" w:beforeAutospacing="0"/>
        <w:jc w:val="both"/>
      </w:pPr>
      <w:r>
        <w:t>​</w:t>
      </w:r>
      <w:r>
        <w:rPr>
          <w:rStyle w:val="a4"/>
        </w:rPr>
        <w:t>СОДЕРЖАНИЕ УЧЕБНОГО ПРЕДМЕТА</w:t>
      </w:r>
    </w:p>
    <w:p w:rsidR="0031664F" w:rsidRDefault="0031664F" w:rsidP="00F85982">
      <w:pPr>
        <w:pStyle w:val="a3"/>
        <w:spacing w:before="0" w:beforeAutospacing="0" w:after="0" w:afterAutospacing="0"/>
        <w:jc w:val="both"/>
      </w:pPr>
      <w:r>
        <w:rPr>
          <w:rStyle w:val="a4"/>
        </w:rPr>
        <w:t>1 КЛАСС</w:t>
      </w:r>
    </w:p>
    <w:p w:rsidR="0031664F" w:rsidRDefault="0031664F" w:rsidP="00F85982">
      <w:pPr>
        <w:pStyle w:val="a3"/>
        <w:spacing w:before="0" w:beforeAutospacing="0" w:after="0" w:afterAutospacing="0"/>
        <w:jc w:val="both"/>
      </w:pP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Знания о физической культуре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Способы самостоятельной деятельности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Режим дня и правила его составления и соблюдения.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Физическое совершенствование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</w:rPr>
        <w:t xml:space="preserve">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lastRenderedPageBreak/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</w:rPr>
        <w:t xml:space="preserve">Спортивно-оздоровительная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 xml:space="preserve">Гимнастика с основами акробатики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Акробатические упражнения: подъём туловища из </w:t>
      </w:r>
      <w:proofErr w:type="gramStart"/>
      <w:r>
        <w:t>положения</w:t>
      </w:r>
      <w:proofErr w:type="gramEnd"/>
      <w: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Лыжная подготовка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Лёгкая атлетика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Подвижные и спортивные игры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Считалки для самостоятельной организации подвижных игр.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proofErr w:type="spellStart"/>
      <w:r>
        <w:rPr>
          <w:rStyle w:val="a5"/>
        </w:rPr>
        <w:t>Прикладно-ориентированная</w:t>
      </w:r>
      <w:proofErr w:type="spellEnd"/>
      <w:r>
        <w:rPr>
          <w:rStyle w:val="a5"/>
        </w:rPr>
        <w:t xml:space="preserve"> физическая культура</w:t>
      </w:r>
    </w:p>
    <w:p w:rsidR="0031664F" w:rsidRDefault="0031664F" w:rsidP="00F85982">
      <w:pPr>
        <w:pStyle w:val="a3"/>
        <w:spacing w:before="0" w:beforeAutospacing="0"/>
        <w:ind w:firstLine="567"/>
        <w:jc w:val="both"/>
      </w:pPr>
      <w:r>
        <w:t>Развитие основных физических каче</w:t>
      </w:r>
      <w:proofErr w:type="gramStart"/>
      <w:r>
        <w:t>ств ср</w:t>
      </w:r>
      <w:proofErr w:type="gramEnd"/>
      <w:r>
        <w:t>едствами спортивных и подвижных игр. Подготовка к выполнению нормативных требований комплекса ГТО.</w:t>
      </w:r>
    </w:p>
    <w:p w:rsidR="0031664F" w:rsidRDefault="0031664F" w:rsidP="00F85982">
      <w:pPr>
        <w:pStyle w:val="a3"/>
        <w:spacing w:before="0" w:beforeAutospacing="0"/>
        <w:jc w:val="both"/>
      </w:pPr>
      <w:r>
        <w:rPr>
          <w:rStyle w:val="a4"/>
        </w:rPr>
        <w:t>2 КЛАСС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Знания о физической культуре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Из истории возникновения физических упражнений и первых соревнований. Зарождение Олимпийских игр древности.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>Способы самостоятельной деятельности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Физическое совершенствование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</w:rPr>
        <w:t xml:space="preserve">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</w:rPr>
        <w:t xml:space="preserve">Спортивно-оздоровительная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Гимнастика с основами акробатики</w:t>
      </w:r>
      <w:r>
        <w:t xml:space="preserve">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</w:t>
      </w:r>
      <w:r>
        <w:lastRenderedPageBreak/>
        <w:t xml:space="preserve">гимнастическим мячом: подбрасывание, перекаты и наклоны с мячом в руках. Танцевальный хороводный шаг, танец галоп.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 xml:space="preserve">Лыжная подготовка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Правила поведения на занятиях лыжной подготовкой. Упражнения на лыжах: передвижение </w:t>
      </w:r>
      <w:proofErr w:type="spellStart"/>
      <w:r>
        <w:t>двухшажным</w:t>
      </w:r>
      <w:proofErr w:type="spellEnd"/>
      <w: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 xml:space="preserve">Лёгкая атлетика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>
        <w:t>положения</w:t>
      </w:r>
      <w:proofErr w:type="gramEnd"/>
      <w: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>
        <w:t>обеганием</w:t>
      </w:r>
      <w:proofErr w:type="spellEnd"/>
      <w:r>
        <w:t xml:space="preserve"> предметов, с преодолением небольших препятствий.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Подвижные игры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Подвижные игры с техническими приёмами спортивных игр (баскетбол, футбол).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proofErr w:type="spellStart"/>
      <w:r>
        <w:rPr>
          <w:rStyle w:val="a5"/>
        </w:rPr>
        <w:t>Прикладно-ориентированная</w:t>
      </w:r>
      <w:proofErr w:type="spellEnd"/>
      <w:r>
        <w:rPr>
          <w:rStyle w:val="a5"/>
        </w:rPr>
        <w:t xml:space="preserve">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Подготовка к соревнованиям по комплексу ГТО. Развитие основных физических каче</w:t>
      </w:r>
      <w:proofErr w:type="gramStart"/>
      <w:r>
        <w:t>ств ср</w:t>
      </w:r>
      <w:proofErr w:type="gramEnd"/>
      <w:r>
        <w:t>едствами подвижных и спортивных игр.</w:t>
      </w:r>
    </w:p>
    <w:p w:rsidR="00F85982" w:rsidRDefault="00F85982" w:rsidP="00F85982">
      <w:pPr>
        <w:pStyle w:val="a3"/>
        <w:spacing w:before="0" w:beforeAutospacing="0"/>
        <w:jc w:val="both"/>
        <w:rPr>
          <w:rStyle w:val="a4"/>
        </w:rPr>
      </w:pPr>
      <w:bookmarkStart w:id="0" w:name="_Toc137548638"/>
      <w:bookmarkEnd w:id="0"/>
    </w:p>
    <w:p w:rsidR="0031664F" w:rsidRDefault="0031664F" w:rsidP="00F85982">
      <w:pPr>
        <w:pStyle w:val="a3"/>
        <w:spacing w:before="0" w:beforeAutospacing="0"/>
        <w:jc w:val="both"/>
      </w:pPr>
      <w:r>
        <w:rPr>
          <w:rStyle w:val="a4"/>
        </w:rPr>
        <w:t>3 КЛАСС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  <w:spacing w:val="-2"/>
        </w:rPr>
        <w:t>Знания о физической культуре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  <w:spacing w:val="-2"/>
        </w:rPr>
        <w:t xml:space="preserve">Способы самостоятельной деятельности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Виды физических упражнений, используемых на уроках физической культуры: </w:t>
      </w:r>
      <w:proofErr w:type="spellStart"/>
      <w:r>
        <w:rPr>
          <w:spacing w:val="-2"/>
        </w:rPr>
        <w:t>общеразвивающие</w:t>
      </w:r>
      <w:proofErr w:type="spellEnd"/>
      <w:r>
        <w:rPr>
          <w:spacing w:val="-2"/>
        </w:rPr>
        <w:t>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  <w:spacing w:val="-2"/>
        </w:rPr>
        <w:t xml:space="preserve">Физическое совершенствование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spacing w:val="-2"/>
        </w:rPr>
        <w:t xml:space="preserve">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spacing w:val="-2"/>
        </w:rPr>
        <w:t xml:space="preserve">Спортивно-оздоровительная физическая культура.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  <w:u w:val="single"/>
        </w:rPr>
        <w:t xml:space="preserve">Гимнастика с основами акробатики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Строевые упражнения в движении </w:t>
      </w:r>
      <w:proofErr w:type="spellStart"/>
      <w:r>
        <w:rPr>
          <w:spacing w:val="-2"/>
        </w:rPr>
        <w:t>противоходом</w:t>
      </w:r>
      <w:proofErr w:type="spellEnd"/>
      <w:r>
        <w:rPr>
          <w:spacing w:val="-2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</w:t>
      </w:r>
      <w:r>
        <w:rPr>
          <w:spacing w:val="-2"/>
        </w:rPr>
        <w:lastRenderedPageBreak/>
        <w:t xml:space="preserve">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  <w:u w:val="single"/>
        </w:rPr>
        <w:t xml:space="preserve">Лёгкая атлетика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  <w:u w:val="single"/>
        </w:rPr>
        <w:t>Лыжная подготовка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Передвижение одновременным </w:t>
      </w:r>
      <w:proofErr w:type="spellStart"/>
      <w:r>
        <w:rPr>
          <w:spacing w:val="-2"/>
        </w:rPr>
        <w:t>двухшажным</w:t>
      </w:r>
      <w:proofErr w:type="spellEnd"/>
      <w:r>
        <w:rPr>
          <w:spacing w:val="-2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Плавательная подготовка.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  <w:u w:val="single"/>
        </w:rPr>
        <w:t xml:space="preserve">Подвижные и спортивные игры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spacing w:val="-2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proofErr w:type="spellStart"/>
      <w:r>
        <w:rPr>
          <w:rStyle w:val="a5"/>
          <w:spacing w:val="-2"/>
        </w:rPr>
        <w:t>Прикладно-ориентированная</w:t>
      </w:r>
      <w:proofErr w:type="spellEnd"/>
      <w:r>
        <w:rPr>
          <w:rStyle w:val="a5"/>
          <w:spacing w:val="-2"/>
        </w:rPr>
        <w:t xml:space="preserve"> физическая культура.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  <w:rPr>
          <w:spacing w:val="-2"/>
        </w:rPr>
      </w:pPr>
      <w:r>
        <w:rPr>
          <w:spacing w:val="-2"/>
        </w:rPr>
        <w:t>Развитие основных физических каче</w:t>
      </w:r>
      <w:proofErr w:type="gramStart"/>
      <w:r>
        <w:rPr>
          <w:spacing w:val="-2"/>
        </w:rPr>
        <w:t>ств ср</w:t>
      </w:r>
      <w:proofErr w:type="gramEnd"/>
      <w:r>
        <w:rPr>
          <w:spacing w:val="-2"/>
        </w:rPr>
        <w:t xml:space="preserve">едствами базовых видов спорта. Подготовка к выполнению нормативных требований комплекса ГТО. </w:t>
      </w:r>
    </w:p>
    <w:p w:rsidR="00A655E2" w:rsidRDefault="00A655E2" w:rsidP="00F85982">
      <w:pPr>
        <w:pStyle w:val="a3"/>
        <w:spacing w:before="0" w:beforeAutospacing="0" w:after="0" w:afterAutospacing="0"/>
        <w:ind w:firstLine="567"/>
        <w:jc w:val="both"/>
      </w:pPr>
    </w:p>
    <w:p w:rsidR="0031664F" w:rsidRDefault="0031664F" w:rsidP="00F85982">
      <w:pPr>
        <w:pStyle w:val="a3"/>
        <w:spacing w:before="0" w:beforeAutospacing="0" w:after="0" w:afterAutospacing="0"/>
        <w:jc w:val="both"/>
      </w:pPr>
      <w:bookmarkStart w:id="1" w:name="_Toc137548639"/>
      <w:bookmarkEnd w:id="1"/>
      <w:r>
        <w:rPr>
          <w:rStyle w:val="a4"/>
        </w:rPr>
        <w:t>4 КЛАСС</w:t>
      </w:r>
    </w:p>
    <w:p w:rsidR="0031664F" w:rsidRDefault="0031664F" w:rsidP="00F85982">
      <w:pPr>
        <w:pStyle w:val="a3"/>
        <w:spacing w:before="0" w:beforeAutospacing="0" w:after="0" w:afterAutospacing="0"/>
        <w:jc w:val="both"/>
      </w:pP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Знания о физической культуре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Из истории развития физической культуры в России. Развитие национальных видов спорта в России.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Способы самостоятельной деятельности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  <w:b/>
          <w:bCs/>
        </w:rPr>
        <w:t xml:space="preserve">Физическое совершенствование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</w:rPr>
        <w:t xml:space="preserve">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rStyle w:val="a5"/>
        </w:rPr>
        <w:t xml:space="preserve">Спортивно-оздоровительная физическая культура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Гимнастика с основами акробатики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</w:t>
      </w:r>
      <w:r>
        <w:lastRenderedPageBreak/>
        <w:t xml:space="preserve">прыжок через гимнастического козла с разбега способом </w:t>
      </w:r>
      <w:proofErr w:type="spellStart"/>
      <w:r>
        <w:t>напрыгивания</w:t>
      </w:r>
      <w:proofErr w:type="spellEnd"/>
      <w:r>
        <w:t>. Упражнения на низкой гимнастической перекладине: висы и упоры, подъём переворотом. Упражнения в танце «</w:t>
      </w:r>
      <w:proofErr w:type="spellStart"/>
      <w:r>
        <w:t>Летка-енка</w:t>
      </w:r>
      <w:proofErr w:type="spellEnd"/>
      <w:r>
        <w:t>».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 xml:space="preserve">Лёгкая атлетика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>
        <w:t>дальность</w:t>
      </w:r>
      <w:proofErr w:type="gramEnd"/>
      <w:r>
        <w:t xml:space="preserve"> стоя на месте.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Лыжная подготовка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Предупреждение травматизма во время занятий лыжной подготовкой. Упражнения в передвижении на лыжах одновременным </w:t>
      </w:r>
      <w:proofErr w:type="spellStart"/>
      <w:r>
        <w:t>одношажным</w:t>
      </w:r>
      <w:proofErr w:type="spellEnd"/>
      <w:r>
        <w:t xml:space="preserve"> ходом.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 xml:space="preserve">Плавательная подготовка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rPr>
          <w:u w:val="single"/>
        </w:rPr>
        <w:t>Подвижные и спортивные игры</w:t>
      </w:r>
    </w:p>
    <w:p w:rsidR="0031664F" w:rsidRDefault="0031664F" w:rsidP="00F85982">
      <w:pPr>
        <w:pStyle w:val="a3"/>
        <w:spacing w:before="0" w:beforeAutospacing="0" w:after="0" w:afterAutospacing="0"/>
        <w:ind w:firstLine="567"/>
        <w:jc w:val="both"/>
      </w:pPr>
      <w: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31664F" w:rsidRDefault="0031664F" w:rsidP="00F85982">
      <w:pPr>
        <w:pStyle w:val="a3"/>
        <w:spacing w:before="0" w:beforeAutospacing="0"/>
        <w:ind w:firstLine="567"/>
        <w:jc w:val="both"/>
      </w:pPr>
      <w:proofErr w:type="spellStart"/>
      <w:r>
        <w:rPr>
          <w:u w:val="single"/>
        </w:rPr>
        <w:t>Прикладно-ориентированная</w:t>
      </w:r>
      <w:proofErr w:type="spellEnd"/>
      <w:r>
        <w:rPr>
          <w:u w:val="single"/>
        </w:rPr>
        <w:t xml:space="preserve"> физическая культура</w:t>
      </w:r>
    </w:p>
    <w:p w:rsidR="0031664F" w:rsidRDefault="0031664F" w:rsidP="00F85982">
      <w:pPr>
        <w:pStyle w:val="a3"/>
        <w:spacing w:before="0" w:beforeAutospacing="0"/>
        <w:ind w:firstLine="567"/>
        <w:jc w:val="both"/>
      </w:pPr>
      <w: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31664F" w:rsidRPr="0031664F" w:rsidRDefault="0031664F" w:rsidP="00F8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1664F" w:rsidRPr="0031664F" w:rsidRDefault="0031664F" w:rsidP="00F8598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социокультурными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будут сформированы следующие личностные результаты: </w:t>
      </w:r>
    </w:p>
    <w:p w:rsidR="0031664F" w:rsidRPr="0031664F" w:rsidRDefault="0031664F" w:rsidP="00F85982">
      <w:pPr>
        <w:numPr>
          <w:ilvl w:val="0"/>
          <w:numId w:val="1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31664F" w:rsidRPr="0031664F" w:rsidRDefault="0031664F" w:rsidP="00F85982">
      <w:pPr>
        <w:numPr>
          <w:ilvl w:val="0"/>
          <w:numId w:val="1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31664F" w:rsidRPr="0031664F" w:rsidRDefault="0031664F" w:rsidP="00F85982">
      <w:pPr>
        <w:numPr>
          <w:ilvl w:val="0"/>
          <w:numId w:val="1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31664F" w:rsidRPr="0031664F" w:rsidRDefault="0031664F" w:rsidP="00F85982">
      <w:pPr>
        <w:numPr>
          <w:ilvl w:val="0"/>
          <w:numId w:val="1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31664F" w:rsidRPr="0031664F" w:rsidRDefault="0031664F" w:rsidP="00F85982">
      <w:pPr>
        <w:numPr>
          <w:ilvl w:val="0"/>
          <w:numId w:val="18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стремление к формированию культуры здоровья, соблюдению правил здорового образа жизни; </w:t>
      </w:r>
    </w:p>
    <w:p w:rsidR="0031664F" w:rsidRPr="0031664F" w:rsidRDefault="0031664F" w:rsidP="00F8598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31664F" w:rsidRPr="0031664F" w:rsidRDefault="0031664F" w:rsidP="00F8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31664F" w:rsidRPr="0031664F" w:rsidRDefault="0031664F" w:rsidP="00F85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обучающегося будут сформированы следующие универсальные учебные действия.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664F" w:rsidRPr="0031664F" w:rsidRDefault="0031664F" w:rsidP="00F8598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общие и отличительные признаки в передвижениях человека и животных;</w:t>
      </w:r>
    </w:p>
    <w:p w:rsidR="0031664F" w:rsidRPr="0031664F" w:rsidRDefault="0031664F" w:rsidP="00F8598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31664F" w:rsidRPr="0031664F" w:rsidRDefault="0031664F" w:rsidP="00F8598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31664F" w:rsidRPr="0031664F" w:rsidRDefault="0031664F" w:rsidP="00F8598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признаки правильной и неправильной осанки, приводить возможные причины её нарушений.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воспроизводить названия разучиваемых физических упражнений и их исходные положения; </w:t>
      </w:r>
    </w:p>
    <w:p w:rsidR="0031664F" w:rsidRPr="0031664F" w:rsidRDefault="0031664F" w:rsidP="00F8598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31664F" w:rsidRPr="0031664F" w:rsidRDefault="0031664F" w:rsidP="00F8598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31664F" w:rsidRPr="0031664F" w:rsidRDefault="0031664F" w:rsidP="00F8598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обсуждать правила проведения подвижных игр, обосновывать объективность определения победителей.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664F" w:rsidRPr="0031664F" w:rsidRDefault="0031664F" w:rsidP="00F8598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31664F" w:rsidRPr="0031664F" w:rsidRDefault="0031664F" w:rsidP="00F8598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задания по обучению новым физическим упражнениям и развитию физических качеств;</w:t>
      </w:r>
    </w:p>
    <w:p w:rsidR="0031664F" w:rsidRPr="0031664F" w:rsidRDefault="0031664F" w:rsidP="00F8598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уважительное отношение к участникам совместной игровой и соревновательной деятельности.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31664F" w:rsidRPr="0031664F" w:rsidRDefault="0031664F" w:rsidP="00F8598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связь между закаливающими процедурами и укреплением здоровья;</w:t>
      </w:r>
    </w:p>
    <w:p w:rsidR="0031664F" w:rsidRPr="0031664F" w:rsidRDefault="0031664F" w:rsidP="00F8598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31664F" w:rsidRPr="0031664F" w:rsidRDefault="0031664F" w:rsidP="00F8598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31664F" w:rsidRPr="0031664F" w:rsidRDefault="0031664F" w:rsidP="00F8598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31664F" w:rsidRPr="0031664F" w:rsidRDefault="0031664F" w:rsidP="00F8598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исполнять роль капитана и судьи в подвижных играх,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высказывать суждения о своих действиях и принятых решениях; </w:t>
      </w:r>
    </w:p>
    <w:p w:rsidR="0031664F" w:rsidRPr="0031664F" w:rsidRDefault="0031664F" w:rsidP="00F8598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664F" w:rsidRPr="0031664F" w:rsidRDefault="0031664F" w:rsidP="00F8598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31664F" w:rsidRPr="0031664F" w:rsidRDefault="0031664F" w:rsidP="00F8598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31664F" w:rsidRPr="0031664F" w:rsidRDefault="0031664F" w:rsidP="00F8598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31664F" w:rsidRPr="0031664F" w:rsidRDefault="0031664F" w:rsidP="00F8598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обучающегося будут сформированы следующие универсальные учебные действия.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31664F" w:rsidRPr="0031664F" w:rsidRDefault="0031664F" w:rsidP="00F8598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31664F" w:rsidRPr="0031664F" w:rsidRDefault="0031664F" w:rsidP="00F8598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31664F" w:rsidRPr="0031664F" w:rsidRDefault="0031664F" w:rsidP="00F8598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31664F" w:rsidRPr="0031664F" w:rsidRDefault="0031664F" w:rsidP="00F8598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31664F" w:rsidRPr="0031664F" w:rsidRDefault="0031664F" w:rsidP="00F8598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31664F" w:rsidRPr="0031664F" w:rsidRDefault="0031664F" w:rsidP="00F8598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31664F" w:rsidRPr="0031664F" w:rsidRDefault="0031664F" w:rsidP="00F8598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664F" w:rsidRPr="0031664F" w:rsidRDefault="0031664F" w:rsidP="00F8598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31664F" w:rsidRPr="0031664F" w:rsidRDefault="0031664F" w:rsidP="00F8598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31664F" w:rsidRPr="0031664F" w:rsidRDefault="0031664F" w:rsidP="00F8598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обучающегося будут сформированы следующие универсальные учебные действия.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31664F" w:rsidRPr="0031664F" w:rsidRDefault="0031664F" w:rsidP="00F8598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31664F" w:rsidRPr="0031664F" w:rsidRDefault="0031664F" w:rsidP="00F8598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64F" w:rsidRPr="0031664F" w:rsidRDefault="0031664F" w:rsidP="00F8598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взаимодействовать с учителем и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воспроизводить ранее изученный материал и отвечать на вопросы в процессе учебного диалога;</w:t>
      </w:r>
    </w:p>
    <w:p w:rsidR="0031664F" w:rsidRPr="0031664F" w:rsidRDefault="0031664F" w:rsidP="00F8598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специальные термины и понятия в общении с учителем и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применять термины при обучении новым физическим упражнениям, развитии физических качеств;</w:t>
      </w:r>
    </w:p>
    <w:p w:rsidR="0031664F" w:rsidRPr="0031664F" w:rsidRDefault="0031664F" w:rsidP="00F8598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посильную первую помощь во время занятий физической культурой.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664F" w:rsidRPr="0031664F" w:rsidRDefault="0031664F" w:rsidP="00F8598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31664F" w:rsidRDefault="0031664F" w:rsidP="00F8598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F85982" w:rsidRPr="0031664F" w:rsidRDefault="00F85982" w:rsidP="00F8598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31664F" w:rsidRDefault="0031664F" w:rsidP="00F8598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137548643"/>
      <w:bookmarkEnd w:id="2"/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31664F" w:rsidRPr="0031664F" w:rsidRDefault="0031664F" w:rsidP="00F8598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</w:t>
      </w:r>
    </w:p>
    <w:p w:rsidR="0031664F" w:rsidRPr="0031664F" w:rsidRDefault="0031664F" w:rsidP="00F85982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в 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основных дневных дел и их распределение в индивидуальном режиме дня;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упражнения утренней зарядки и физкультминуток;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причины нарушения осанки и демонстрировать упражнения по профилактике её нарушения;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передвижения стилизованным гимнастическим шагом 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бегом, прыжки на месте с поворотами в разные стороны и в длину толчком двумя ногами; 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передвигаться на лыжах ступающим и скользящим шагом (без палок); </w:t>
      </w:r>
    </w:p>
    <w:p w:rsidR="0031664F" w:rsidRPr="0031664F" w:rsidRDefault="0031664F" w:rsidP="00F85982">
      <w:pPr>
        <w:numPr>
          <w:ilvl w:val="0"/>
          <w:numId w:val="3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играть в подвижные игры с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направленностью. </w:t>
      </w:r>
    </w:p>
    <w:p w:rsidR="0031664F" w:rsidRPr="0031664F" w:rsidRDefault="0031664F" w:rsidP="00F8598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p w:rsidR="0031664F" w:rsidRPr="0031664F" w:rsidRDefault="0031664F" w:rsidP="00F85982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во 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танцевальный хороводный шаг в совместном передвижении;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передвигаться на лыжах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двухшажным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переменным ходом, спускаться с пологого склона и тормозить падением;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31664F" w:rsidRPr="0031664F" w:rsidRDefault="0031664F" w:rsidP="00F85982">
      <w:pPr>
        <w:numPr>
          <w:ilvl w:val="0"/>
          <w:numId w:val="3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Symbol" w:eastAsia="Times New Roman" w:hAnsi="Symbol" w:cs="Times New Roman"/>
          <w:sz w:val="24"/>
          <w:szCs w:val="24"/>
          <w:lang w:eastAsia="ru-RU"/>
        </w:rPr>
        <w:t></w:t>
      </w:r>
      <w:r w:rsidRPr="0031664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упражнения на развитие физических качеств. </w:t>
      </w:r>
      <w:bookmarkStart w:id="3" w:name="_Toc103687219"/>
      <w:bookmarkEnd w:id="3"/>
    </w:p>
    <w:p w:rsidR="0031664F" w:rsidRPr="0031664F" w:rsidRDefault="0031664F" w:rsidP="00F8598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Toc137548646"/>
      <w:bookmarkEnd w:id="4"/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примеры упражнений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движение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противоходом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прыжки через скакалку на двух ногах и попеременно на правой и левой ноге;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упражнения ритмической гимнастики, движения танцев галоп и полька;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и стоя;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передвигаться на лыжах одновременным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двухшажным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ходом, спускаться с пологого склона в стойке лыжника и тормозить плугом;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31664F" w:rsidRPr="0031664F" w:rsidRDefault="0031664F" w:rsidP="00F85982">
      <w:pPr>
        <w:numPr>
          <w:ilvl w:val="0"/>
          <w:numId w:val="3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5" w:name="_Toc103687220"/>
      <w:bookmarkEnd w:id="5"/>
    </w:p>
    <w:p w:rsidR="0031664F" w:rsidRPr="0031664F" w:rsidRDefault="0031664F" w:rsidP="00F8598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137548647"/>
      <w:bookmarkEnd w:id="6"/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</w:t>
      </w:r>
    </w:p>
    <w:p w:rsidR="0031664F" w:rsidRPr="0031664F" w:rsidRDefault="0031664F" w:rsidP="00F85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в </w:t>
      </w:r>
      <w:r w:rsidRPr="003166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классе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spellStart"/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дыхательной систем;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готовность оказать первую помощь в случае необходимости;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напрыгивания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движения танца «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Летка-енка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групповом исполнении под музыкальное сопровождение;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прыжок в высоту с разбега перешагиванием;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метание малого (теннисного) мяча на дальность; 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</w:t>
      </w:r>
      <w:proofErr w:type="spell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проплывание</w:t>
      </w:r>
      <w:proofErr w:type="spell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дистанции кролем на груди </w:t>
      </w: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или кролем на спине (по выбору </w:t>
      </w:r>
      <w:proofErr w:type="gramStart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31664F" w:rsidRPr="0031664F" w:rsidRDefault="0031664F" w:rsidP="00F85982">
      <w:pPr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E52C5C" w:rsidRDefault="00E52C5C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C6015D" w:rsidRDefault="00C6015D" w:rsidP="00F85982">
      <w:pPr>
        <w:spacing w:line="240" w:lineRule="auto"/>
      </w:pPr>
    </w:p>
    <w:p w:rsidR="0031664F" w:rsidRDefault="0031664F">
      <w:pPr>
        <w:sectPr w:rsidR="0031664F" w:rsidSect="00E52C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664F" w:rsidRPr="0031664F" w:rsidRDefault="0031664F" w:rsidP="00316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Тематическое планирование</w:t>
      </w:r>
    </w:p>
    <w:p w:rsidR="0031664F" w:rsidRPr="00A536E6" w:rsidRDefault="0031664F" w:rsidP="003166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36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"/>
        <w:gridCol w:w="6489"/>
        <w:gridCol w:w="1949"/>
        <w:gridCol w:w="5439"/>
        <w:gridCol w:w="101"/>
      </w:tblGrid>
      <w:tr w:rsidR="0031664F" w:rsidRPr="0031664F" w:rsidTr="0031664F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1664F" w:rsidRPr="0031664F" w:rsidTr="0031664F">
        <w:trPr>
          <w:gridAfter w:val="1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gridAfter w:val="1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31664F" w:rsidRPr="0031664F" w:rsidTr="0031664F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школьника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человека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Осанка человека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 и физкультминутки в режиме дня школьника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Прикладно-ориентированная</w:t>
            </w:r>
            <w:proofErr w:type="spell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31664F" w:rsidRPr="003166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https://resh.edu.ru/subject/9/1/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664F" w:rsidRDefault="0031664F" w:rsidP="003166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64F" w:rsidRPr="00A536E6" w:rsidRDefault="0031664F" w:rsidP="0031664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36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"/>
        <w:gridCol w:w="6486"/>
        <w:gridCol w:w="1950"/>
        <w:gridCol w:w="5441"/>
        <w:gridCol w:w="101"/>
      </w:tblGrid>
      <w:tr w:rsidR="0031664F" w:rsidRPr="0031664F" w:rsidTr="0031664F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1664F" w:rsidRPr="0031664F" w:rsidTr="0031664F">
        <w:trPr>
          <w:gridAfter w:val="1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gridAfter w:val="1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31664F" w:rsidRPr="0031664F" w:rsidTr="0031664F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и его измерение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укреплению здоровья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комплексы утренней зарядки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31664F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Прикладно-ориентированная</w:t>
            </w:r>
            <w:proofErr w:type="spellEnd"/>
            <w:r w:rsidRPr="003166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физическая культура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D16977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F85982" w:rsidRPr="004B104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https://resh.edu.ru/subject/9/2/</w:t>
              </w:r>
            </w:hyperlink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4F" w:rsidRPr="0031664F" w:rsidTr="0031664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664F" w:rsidRPr="0031664F" w:rsidRDefault="0031664F" w:rsidP="003166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664F" w:rsidRPr="0031664F" w:rsidRDefault="0031664F" w:rsidP="0031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664F" w:rsidRPr="0031664F" w:rsidRDefault="0031664F" w:rsidP="003166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6E6" w:rsidRPr="00C5442D" w:rsidRDefault="00A536E6" w:rsidP="00A536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442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3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3"/>
        <w:gridCol w:w="7068"/>
        <w:gridCol w:w="1898"/>
        <w:gridCol w:w="5367"/>
        <w:gridCol w:w="101"/>
      </w:tblGrid>
      <w:tr w:rsidR="00A536E6" w:rsidRPr="00C5442D" w:rsidTr="005C66A4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536E6" w:rsidRPr="00C5442D" w:rsidTr="005C66A4">
        <w:trPr>
          <w:gridAfter w:val="1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gridAfter w:val="1"/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A536E6" w:rsidRPr="00C5442D" w:rsidTr="005C66A4">
        <w:trPr>
          <w:gridAfter w:val="1"/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6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  <w:r w:rsidR="00A536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36E6" w:rsidRPr="00C5442D" w:rsidTr="005C66A4">
        <w:trPr>
          <w:gridAfter w:val="1"/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физических упражнений, используемых на уроках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Измерение пульса на уроках физической культуры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7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Физическая нагрузка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8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9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Дыхательная и зрительная гимнастика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0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1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2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3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Плавательная подготовка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4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5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Прикладно-ориентированная</w:t>
            </w:r>
            <w:proofErr w:type="spellEnd"/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 физическая культура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6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https://resh.edu.ru/subject/9/3/</w:t>
              </w:r>
            </w:hyperlink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bookmarkStart w:id="7" w:name="_GoBack"/>
        <w:bookmarkEnd w:id="7"/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раздел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[[Название модуля]]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[[Название]]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[[Итого]]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раздел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lastRenderedPageBreak/>
              <w:t>[[футбол]]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раздел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[[Название модуля]]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раздел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модуль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536E6" w:rsidRDefault="00A536E6" w:rsidP="00A536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536E6" w:rsidRDefault="00A536E6" w:rsidP="00A536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536E6" w:rsidRDefault="00A536E6" w:rsidP="00A536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536E6" w:rsidRDefault="00A536E6" w:rsidP="00A536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C6015D" w:rsidRDefault="00C6015D"/>
    <w:p w:rsidR="00C6015D" w:rsidRDefault="00C6015D"/>
    <w:p w:rsidR="00C6015D" w:rsidRDefault="00C6015D"/>
    <w:p w:rsidR="00C6015D" w:rsidRDefault="00C6015D"/>
    <w:p w:rsidR="00C6015D" w:rsidRDefault="00C6015D"/>
    <w:p w:rsidR="00C6015D" w:rsidRDefault="00C6015D"/>
    <w:p w:rsidR="00C6015D" w:rsidRDefault="00C6015D"/>
    <w:p w:rsidR="00C6015D" w:rsidRDefault="00C6015D"/>
    <w:p w:rsidR="00C6015D" w:rsidRDefault="00C6015D"/>
    <w:p w:rsidR="00C6015D" w:rsidRDefault="00C6015D"/>
    <w:p w:rsidR="00A536E6" w:rsidRPr="00C5442D" w:rsidRDefault="00A536E6" w:rsidP="00A536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442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4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7693"/>
        <w:gridCol w:w="1780"/>
        <w:gridCol w:w="4914"/>
        <w:gridCol w:w="101"/>
      </w:tblGrid>
      <w:tr w:rsidR="00A536E6" w:rsidRPr="00C5442D" w:rsidTr="005C66A4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536E6" w:rsidRPr="00C5442D" w:rsidTr="005C66A4">
        <w:trPr>
          <w:gridAfter w:val="1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gridAfter w:val="1"/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A536E6" w:rsidRPr="00C5442D" w:rsidTr="005C66A4">
        <w:trPr>
          <w:gridAfter w:val="1"/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D16977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37" w:history="1">
              <w:r w:rsidR="00A536E6" w:rsidRPr="00D5573E">
                <w:rPr>
                  <w:rStyle w:val="a6"/>
                  <w:rFonts w:ascii="inherit" w:eastAsia="Times New Roman" w:hAnsi="inherit" w:cs="Times New Roman"/>
                  <w:sz w:val="24"/>
                  <w:szCs w:val="24"/>
                  <w:lang w:eastAsia="ru-RU"/>
                </w:rPr>
                <w:t>https://resh.edu.ru/subject/9/4/</w:t>
              </w:r>
            </w:hyperlink>
            <w:r w:rsidR="00A536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36E6" w:rsidRPr="00C5442D" w:rsidTr="005C66A4">
        <w:trPr>
          <w:gridAfter w:val="1"/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Плавательная подготовка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Прикладно-ориентированная</w:t>
            </w:r>
            <w:proofErr w:type="spellEnd"/>
            <w:r w:rsidRPr="00C5442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 физическая культура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https://resh.edu.ru/subject/9/4/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раздел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4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модуль</w:t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36E6" w:rsidRPr="00C5442D" w:rsidTr="005C66A4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A536E6" w:rsidRPr="00C5442D" w:rsidRDefault="00A536E6" w:rsidP="005C66A4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:rsidR="00A536E6" w:rsidRPr="00C5442D" w:rsidRDefault="00A536E6" w:rsidP="005C66A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C5442D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68</w:t>
            </w:r>
            <w:r w:rsidRPr="00C544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A536E6" w:rsidRPr="00C5442D" w:rsidRDefault="00A536E6" w:rsidP="005C6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536E6" w:rsidRDefault="00A536E6" w:rsidP="00A536E6"/>
    <w:p w:rsidR="00A536E6" w:rsidRDefault="00A536E6"/>
    <w:sectPr w:rsidR="00A536E6" w:rsidSect="00A655E2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34BD"/>
    <w:multiLevelType w:val="multilevel"/>
    <w:tmpl w:val="C7D6F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E4F33"/>
    <w:multiLevelType w:val="multilevel"/>
    <w:tmpl w:val="4A84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85F38"/>
    <w:multiLevelType w:val="multilevel"/>
    <w:tmpl w:val="4F20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96CA3"/>
    <w:multiLevelType w:val="multilevel"/>
    <w:tmpl w:val="D402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81ABF"/>
    <w:multiLevelType w:val="multilevel"/>
    <w:tmpl w:val="8C18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7C4DBF"/>
    <w:multiLevelType w:val="multilevel"/>
    <w:tmpl w:val="C218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15899"/>
    <w:multiLevelType w:val="multilevel"/>
    <w:tmpl w:val="4B60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0A0FF7"/>
    <w:multiLevelType w:val="multilevel"/>
    <w:tmpl w:val="7504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3D0718"/>
    <w:multiLevelType w:val="multilevel"/>
    <w:tmpl w:val="C3E0E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B422A"/>
    <w:multiLevelType w:val="multilevel"/>
    <w:tmpl w:val="28BE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EC59DB"/>
    <w:multiLevelType w:val="multilevel"/>
    <w:tmpl w:val="CB867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AA1CDA"/>
    <w:multiLevelType w:val="multilevel"/>
    <w:tmpl w:val="151C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062A6"/>
    <w:multiLevelType w:val="multilevel"/>
    <w:tmpl w:val="9038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002E88"/>
    <w:multiLevelType w:val="multilevel"/>
    <w:tmpl w:val="02E4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1118C5"/>
    <w:multiLevelType w:val="multilevel"/>
    <w:tmpl w:val="D33C3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8C3118"/>
    <w:multiLevelType w:val="multilevel"/>
    <w:tmpl w:val="3B6C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857421"/>
    <w:multiLevelType w:val="multilevel"/>
    <w:tmpl w:val="BB98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80231"/>
    <w:multiLevelType w:val="multilevel"/>
    <w:tmpl w:val="9B70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853F6B"/>
    <w:multiLevelType w:val="multilevel"/>
    <w:tmpl w:val="38FA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DD5633"/>
    <w:multiLevelType w:val="multilevel"/>
    <w:tmpl w:val="32EA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BA090C"/>
    <w:multiLevelType w:val="multilevel"/>
    <w:tmpl w:val="6518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8500E7"/>
    <w:multiLevelType w:val="multilevel"/>
    <w:tmpl w:val="A1D2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5E48B8"/>
    <w:multiLevelType w:val="multilevel"/>
    <w:tmpl w:val="00AAD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047E24"/>
    <w:multiLevelType w:val="multilevel"/>
    <w:tmpl w:val="2392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E357F7"/>
    <w:multiLevelType w:val="multilevel"/>
    <w:tmpl w:val="CD7C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856700"/>
    <w:multiLevelType w:val="multilevel"/>
    <w:tmpl w:val="8664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BD78F4"/>
    <w:multiLevelType w:val="multilevel"/>
    <w:tmpl w:val="0D8AC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533BDB"/>
    <w:multiLevelType w:val="multilevel"/>
    <w:tmpl w:val="F1BE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95151C"/>
    <w:multiLevelType w:val="multilevel"/>
    <w:tmpl w:val="1D58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E303A3"/>
    <w:multiLevelType w:val="multilevel"/>
    <w:tmpl w:val="8598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D26BF2"/>
    <w:multiLevelType w:val="multilevel"/>
    <w:tmpl w:val="C3DC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BE3555"/>
    <w:multiLevelType w:val="multilevel"/>
    <w:tmpl w:val="6682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5C7F1C"/>
    <w:multiLevelType w:val="multilevel"/>
    <w:tmpl w:val="57F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291BE5"/>
    <w:multiLevelType w:val="multilevel"/>
    <w:tmpl w:val="D09E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32"/>
  </w:num>
  <w:num w:numId="5">
    <w:abstractNumId w:val="17"/>
  </w:num>
  <w:num w:numId="6">
    <w:abstractNumId w:val="2"/>
  </w:num>
  <w:num w:numId="7">
    <w:abstractNumId w:val="25"/>
  </w:num>
  <w:num w:numId="8">
    <w:abstractNumId w:val="8"/>
  </w:num>
  <w:num w:numId="9">
    <w:abstractNumId w:val="1"/>
  </w:num>
  <w:num w:numId="10">
    <w:abstractNumId w:val="14"/>
  </w:num>
  <w:num w:numId="11">
    <w:abstractNumId w:val="7"/>
  </w:num>
  <w:num w:numId="12">
    <w:abstractNumId w:val="31"/>
  </w:num>
  <w:num w:numId="13">
    <w:abstractNumId w:val="19"/>
  </w:num>
  <w:num w:numId="14">
    <w:abstractNumId w:val="11"/>
  </w:num>
  <w:num w:numId="15">
    <w:abstractNumId w:val="4"/>
  </w:num>
  <w:num w:numId="16">
    <w:abstractNumId w:val="21"/>
  </w:num>
  <w:num w:numId="17">
    <w:abstractNumId w:val="23"/>
  </w:num>
  <w:num w:numId="18">
    <w:abstractNumId w:val="15"/>
  </w:num>
  <w:num w:numId="19">
    <w:abstractNumId w:val="16"/>
  </w:num>
  <w:num w:numId="20">
    <w:abstractNumId w:val="9"/>
  </w:num>
  <w:num w:numId="21">
    <w:abstractNumId w:val="29"/>
  </w:num>
  <w:num w:numId="22">
    <w:abstractNumId w:val="18"/>
  </w:num>
  <w:num w:numId="23">
    <w:abstractNumId w:val="10"/>
  </w:num>
  <w:num w:numId="24">
    <w:abstractNumId w:val="28"/>
  </w:num>
  <w:num w:numId="25">
    <w:abstractNumId w:val="22"/>
  </w:num>
  <w:num w:numId="26">
    <w:abstractNumId w:val="24"/>
  </w:num>
  <w:num w:numId="27">
    <w:abstractNumId w:val="27"/>
  </w:num>
  <w:num w:numId="28">
    <w:abstractNumId w:val="26"/>
  </w:num>
  <w:num w:numId="29">
    <w:abstractNumId w:val="0"/>
  </w:num>
  <w:num w:numId="30">
    <w:abstractNumId w:val="5"/>
  </w:num>
  <w:num w:numId="31">
    <w:abstractNumId w:val="33"/>
  </w:num>
  <w:num w:numId="32">
    <w:abstractNumId w:val="6"/>
  </w:num>
  <w:num w:numId="33">
    <w:abstractNumId w:val="30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015D"/>
    <w:rsid w:val="00002FB0"/>
    <w:rsid w:val="0011127E"/>
    <w:rsid w:val="002D632F"/>
    <w:rsid w:val="0031664F"/>
    <w:rsid w:val="004D79B1"/>
    <w:rsid w:val="005C516A"/>
    <w:rsid w:val="00660B3A"/>
    <w:rsid w:val="00686EA1"/>
    <w:rsid w:val="00771A33"/>
    <w:rsid w:val="00A536E6"/>
    <w:rsid w:val="00A655E2"/>
    <w:rsid w:val="00BA182E"/>
    <w:rsid w:val="00C6015D"/>
    <w:rsid w:val="00C671B4"/>
    <w:rsid w:val="00C7399E"/>
    <w:rsid w:val="00D16977"/>
    <w:rsid w:val="00E52C5C"/>
    <w:rsid w:val="00EF1203"/>
    <w:rsid w:val="00F2611A"/>
    <w:rsid w:val="00F85982"/>
    <w:rsid w:val="00FA1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015D"/>
    <w:rPr>
      <w:b/>
      <w:bCs/>
    </w:rPr>
  </w:style>
  <w:style w:type="character" w:customStyle="1" w:styleId="placeholder-mask">
    <w:name w:val="placeholder-mask"/>
    <w:basedOn w:val="a0"/>
    <w:rsid w:val="00C6015D"/>
  </w:style>
  <w:style w:type="character" w:customStyle="1" w:styleId="placeholder">
    <w:name w:val="placeholder"/>
    <w:basedOn w:val="a0"/>
    <w:rsid w:val="00C6015D"/>
  </w:style>
  <w:style w:type="character" w:styleId="a5">
    <w:name w:val="Emphasis"/>
    <w:basedOn w:val="a0"/>
    <w:uiPriority w:val="20"/>
    <w:qFormat/>
    <w:rsid w:val="00C6015D"/>
    <w:rPr>
      <w:i/>
      <w:iCs/>
    </w:rPr>
  </w:style>
  <w:style w:type="character" w:styleId="a6">
    <w:name w:val="Hyperlink"/>
    <w:basedOn w:val="a0"/>
    <w:uiPriority w:val="99"/>
    <w:unhideWhenUsed/>
    <w:rsid w:val="0031664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8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6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2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4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3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0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3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3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9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9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1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44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9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46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37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6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3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2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9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5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7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1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9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0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3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3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1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84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8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9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0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92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9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2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0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2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1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2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33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7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8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1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8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35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9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3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2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4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8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7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0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8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7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0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5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7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9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1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3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1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3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8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3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7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8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5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4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0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6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9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5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2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3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5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4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9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1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4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6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2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8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5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2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4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5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0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0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53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23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0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0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30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5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59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4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1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0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9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2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6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8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1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6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0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5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2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3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9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3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7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4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0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0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1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25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83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9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4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15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5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6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3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8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4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7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0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3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2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9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0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5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73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9/1/" TargetMode="External"/><Relationship Id="rId13" Type="http://schemas.openxmlformats.org/officeDocument/2006/relationships/hyperlink" Target="https://resh.edu.ru/subject/9/1/" TargetMode="External"/><Relationship Id="rId18" Type="http://schemas.openxmlformats.org/officeDocument/2006/relationships/hyperlink" Target="https://resh.edu.ru/subject/9/2/" TargetMode="External"/><Relationship Id="rId26" Type="http://schemas.openxmlformats.org/officeDocument/2006/relationships/hyperlink" Target="https://resh.edu.ru/subject/9/3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esh.edu.ru/subject/9/2/" TargetMode="External"/><Relationship Id="rId34" Type="http://schemas.openxmlformats.org/officeDocument/2006/relationships/hyperlink" Target="https://resh.edu.ru/subject/9/3/" TargetMode="External"/><Relationship Id="rId7" Type="http://schemas.openxmlformats.org/officeDocument/2006/relationships/hyperlink" Target="https://resh.edu.ru/subject/9/1/" TargetMode="External"/><Relationship Id="rId12" Type="http://schemas.openxmlformats.org/officeDocument/2006/relationships/hyperlink" Target="https://resh.edu.ru/subject/9/1/" TargetMode="External"/><Relationship Id="rId17" Type="http://schemas.openxmlformats.org/officeDocument/2006/relationships/hyperlink" Target="https://resh.edu.ru/subject/9/2/" TargetMode="External"/><Relationship Id="rId25" Type="http://schemas.openxmlformats.org/officeDocument/2006/relationships/hyperlink" Target="https://resh.edu.ru/subject/9/2/" TargetMode="External"/><Relationship Id="rId33" Type="http://schemas.openxmlformats.org/officeDocument/2006/relationships/hyperlink" Target="https://resh.edu.ru/subject/9/3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9/1/" TargetMode="External"/><Relationship Id="rId20" Type="http://schemas.openxmlformats.org/officeDocument/2006/relationships/hyperlink" Target="https://resh.edu.ru/subject/9/2/" TargetMode="External"/><Relationship Id="rId29" Type="http://schemas.openxmlformats.org/officeDocument/2006/relationships/hyperlink" Target="https://resh.edu.ru/subject/9/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esh.edu.ru/subject/9/1/" TargetMode="External"/><Relationship Id="rId24" Type="http://schemas.openxmlformats.org/officeDocument/2006/relationships/hyperlink" Target="https://resh.edu.ru/subject/9/2/" TargetMode="External"/><Relationship Id="rId32" Type="http://schemas.openxmlformats.org/officeDocument/2006/relationships/hyperlink" Target="https://resh.edu.ru/subject/9/3/" TargetMode="External"/><Relationship Id="rId37" Type="http://schemas.openxmlformats.org/officeDocument/2006/relationships/hyperlink" Target="https://resh.edu.ru/subject/9/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9/1/" TargetMode="External"/><Relationship Id="rId23" Type="http://schemas.openxmlformats.org/officeDocument/2006/relationships/hyperlink" Target="https://resh.edu.ru/subject/9/2/" TargetMode="External"/><Relationship Id="rId28" Type="http://schemas.openxmlformats.org/officeDocument/2006/relationships/hyperlink" Target="https://resh.edu.ru/subject/9/3/" TargetMode="External"/><Relationship Id="rId36" Type="http://schemas.openxmlformats.org/officeDocument/2006/relationships/hyperlink" Target="https://resh.edu.ru/subject/9/3/" TargetMode="External"/><Relationship Id="rId10" Type="http://schemas.openxmlformats.org/officeDocument/2006/relationships/hyperlink" Target="https://resh.edu.ru/subject/9/1/" TargetMode="External"/><Relationship Id="rId19" Type="http://schemas.openxmlformats.org/officeDocument/2006/relationships/hyperlink" Target="https://resh.edu.ru/subject/9/2/" TargetMode="External"/><Relationship Id="rId31" Type="http://schemas.openxmlformats.org/officeDocument/2006/relationships/hyperlink" Target="https://resh.edu.ru/subject/9/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9/1/" TargetMode="External"/><Relationship Id="rId14" Type="http://schemas.openxmlformats.org/officeDocument/2006/relationships/hyperlink" Target="https://resh.edu.ru/subject/9/1/" TargetMode="External"/><Relationship Id="rId22" Type="http://schemas.openxmlformats.org/officeDocument/2006/relationships/hyperlink" Target="https://resh.edu.ru/subject/9/2/" TargetMode="External"/><Relationship Id="rId27" Type="http://schemas.openxmlformats.org/officeDocument/2006/relationships/hyperlink" Target="https://resh.edu.ru/subject/9/3/" TargetMode="External"/><Relationship Id="rId30" Type="http://schemas.openxmlformats.org/officeDocument/2006/relationships/hyperlink" Target="https://resh.edu.ru/subject/9/3/" TargetMode="External"/><Relationship Id="rId35" Type="http://schemas.openxmlformats.org/officeDocument/2006/relationships/hyperlink" Target="https://resh.edu.ru/subject/9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26A07-82A8-4627-8084-8BC97642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5708</Words>
  <Characters>32536</Characters>
  <Application>Microsoft Office Word</Application>
  <DocSecurity>0</DocSecurity>
  <Lines>271</Lines>
  <Paragraphs>76</Paragraphs>
  <ScaleCrop>false</ScaleCrop>
  <Company>Krokoz™</Company>
  <LinksUpToDate>false</LinksUpToDate>
  <CharactersWithSpaces>38168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2023-10-13T11:26:00Z</dcterms:created>
  <dcterms:modified xsi:type="dcterms:W3CDTF">2023-10-14T08:15:00Z</dcterms:modified>
</cp:coreProperties>
</file>