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D9D" w:rsidRDefault="003C0D9D" w:rsidP="003C0D9D">
      <w:pPr>
        <w:widowControl/>
        <w:autoSpaceDE/>
        <w:autoSpaceDN/>
        <w:adjustRightInd/>
        <w:jc w:val="center"/>
        <w:rPr>
          <w:rFonts w:eastAsia="Times New Roman"/>
          <w:b/>
          <w:lang w:val="ru-RU"/>
        </w:rPr>
      </w:pPr>
      <w:r>
        <w:rPr>
          <w:rFonts w:eastAsia="Times New Roman"/>
          <w:b/>
          <w:noProof/>
          <w:lang w:val="ru-RU"/>
        </w:rPr>
        <w:drawing>
          <wp:inline distT="0" distB="0" distL="0" distR="0">
            <wp:extent cx="5940425" cy="84782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D9D" w:rsidRDefault="003C0D9D" w:rsidP="003C0D9D">
      <w:pPr>
        <w:widowControl/>
        <w:autoSpaceDE/>
        <w:autoSpaceDN/>
        <w:adjustRightInd/>
        <w:jc w:val="center"/>
        <w:rPr>
          <w:rFonts w:eastAsia="Times New Roman"/>
          <w:b/>
          <w:lang w:val="ru-RU"/>
        </w:rPr>
      </w:pPr>
    </w:p>
    <w:p w:rsidR="003C0D9D" w:rsidRDefault="003C0D9D" w:rsidP="003C0D9D">
      <w:pPr>
        <w:widowControl/>
        <w:autoSpaceDE/>
        <w:autoSpaceDN/>
        <w:adjustRightInd/>
        <w:jc w:val="center"/>
        <w:rPr>
          <w:rFonts w:eastAsia="Times New Roman"/>
          <w:b/>
          <w:lang w:val="ru-RU"/>
        </w:rPr>
      </w:pPr>
    </w:p>
    <w:p w:rsidR="003C0D9D" w:rsidRDefault="003C0D9D" w:rsidP="003C0D9D">
      <w:pPr>
        <w:widowControl/>
        <w:autoSpaceDE/>
        <w:autoSpaceDN/>
        <w:adjustRightInd/>
        <w:jc w:val="center"/>
        <w:rPr>
          <w:rFonts w:eastAsia="Times New Roman"/>
          <w:b/>
          <w:lang w:val="ru-RU"/>
        </w:rPr>
      </w:pPr>
    </w:p>
    <w:p w:rsidR="003C0D9D" w:rsidRDefault="003C0D9D" w:rsidP="003C0D9D">
      <w:pPr>
        <w:widowControl/>
        <w:autoSpaceDE/>
        <w:autoSpaceDN/>
        <w:adjustRightInd/>
        <w:jc w:val="center"/>
        <w:rPr>
          <w:rFonts w:eastAsia="Times New Roman"/>
          <w:b/>
          <w:lang w:val="ru-RU"/>
        </w:rPr>
      </w:pPr>
    </w:p>
    <w:p w:rsidR="003C0D9D" w:rsidRDefault="003C0D9D" w:rsidP="003C0D9D">
      <w:pPr>
        <w:widowControl/>
        <w:autoSpaceDE/>
        <w:autoSpaceDN/>
        <w:adjustRightInd/>
        <w:jc w:val="center"/>
        <w:rPr>
          <w:rFonts w:eastAsia="Times New Roman"/>
          <w:b/>
          <w:lang w:val="ru-RU"/>
        </w:rPr>
      </w:pPr>
    </w:p>
    <w:p w:rsidR="003C0D9D" w:rsidRDefault="003C0D9D" w:rsidP="003C0D9D">
      <w:pPr>
        <w:widowControl/>
        <w:autoSpaceDE/>
        <w:autoSpaceDN/>
        <w:adjustRightInd/>
        <w:jc w:val="center"/>
        <w:rPr>
          <w:rFonts w:eastAsia="Times New Roman"/>
          <w:b/>
          <w:lang w:val="ru-RU"/>
        </w:rPr>
      </w:pPr>
    </w:p>
    <w:p w:rsidR="003C0D9D" w:rsidRPr="00F96E70" w:rsidRDefault="003C0D9D" w:rsidP="003C0D9D">
      <w:pPr>
        <w:widowControl/>
        <w:autoSpaceDE/>
        <w:autoSpaceDN/>
        <w:adjustRightInd/>
        <w:jc w:val="center"/>
        <w:rPr>
          <w:rFonts w:eastAsia="Times New Roman"/>
          <w:b/>
          <w:lang w:val="ru-RU"/>
        </w:rPr>
      </w:pPr>
      <w:r w:rsidRPr="00F96E70">
        <w:rPr>
          <w:rFonts w:eastAsia="Times New Roman"/>
          <w:b/>
          <w:lang w:val="ru-RU"/>
        </w:rPr>
        <w:lastRenderedPageBreak/>
        <w:t>Пояснительная  записка</w:t>
      </w:r>
    </w:p>
    <w:p w:rsidR="003C0D9D" w:rsidRPr="00F96E70" w:rsidRDefault="003C0D9D" w:rsidP="003C0D9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  <w:r w:rsidRPr="00F96E70">
        <w:rPr>
          <w:rFonts w:eastAsia="Times New Roman"/>
          <w:b/>
          <w:lang w:val="ru-RU"/>
        </w:rPr>
        <w:tab/>
      </w:r>
      <w:r w:rsidRPr="00F96E70">
        <w:rPr>
          <w:rFonts w:eastAsia="Times New Roman"/>
          <w:lang w:val="ru-RU"/>
        </w:rPr>
        <w:t xml:space="preserve">Программа разработана на основе Федерального закона «Об образовании в Российской Федерации» (№ 273-ФЗ от 29 декабря 2012 г), Федерального  государственного образовательного стандарта  общего образования (Федеральный государственный образовательный стандарт </w:t>
      </w:r>
      <w:r>
        <w:rPr>
          <w:rFonts w:eastAsia="Times New Roman"/>
          <w:lang w:val="ru-RU"/>
        </w:rPr>
        <w:t>основного</w:t>
      </w:r>
      <w:r w:rsidRPr="00F96E70">
        <w:rPr>
          <w:rFonts w:eastAsia="Times New Roman"/>
          <w:lang w:val="ru-RU"/>
        </w:rPr>
        <w:t xml:space="preserve"> общего образования, утвержденный приказом Министерства образования и науки Российск</w:t>
      </w:r>
      <w:r>
        <w:rPr>
          <w:rFonts w:eastAsia="Times New Roman"/>
          <w:lang w:val="ru-RU"/>
        </w:rPr>
        <w:t>ой Федерации от 17.12.2010 № 1897</w:t>
      </w:r>
      <w:r w:rsidRPr="00F96E70">
        <w:rPr>
          <w:rFonts w:eastAsia="Times New Roman"/>
          <w:lang w:val="ru-RU"/>
        </w:rPr>
        <w:t xml:space="preserve"> с изменениями и дополнениями</w:t>
      </w:r>
      <w:r>
        <w:rPr>
          <w:rFonts w:eastAsia="Times New Roman"/>
          <w:lang w:val="ru-RU"/>
        </w:rPr>
        <w:t>), ООП С</w:t>
      </w:r>
      <w:r w:rsidRPr="00F96E70">
        <w:rPr>
          <w:rFonts w:eastAsia="Times New Roman"/>
          <w:lang w:val="ru-RU"/>
        </w:rPr>
        <w:t>ОО МБОУ «Русско-Пычасская СОШ».</w:t>
      </w:r>
    </w:p>
    <w:p w:rsidR="003C0D9D" w:rsidRPr="00F96E70" w:rsidRDefault="003C0D9D" w:rsidP="003C0D9D">
      <w:pPr>
        <w:widowControl/>
        <w:autoSpaceDE/>
        <w:autoSpaceDN/>
        <w:adjustRightInd/>
        <w:jc w:val="both"/>
        <w:rPr>
          <w:rFonts w:eastAsia="Times New Roman"/>
          <w:lang w:val="ru-RU"/>
        </w:rPr>
      </w:pPr>
    </w:p>
    <w:p w:rsidR="003C0D9D" w:rsidRPr="000F2E46" w:rsidRDefault="003C0D9D" w:rsidP="003C0D9D">
      <w:pPr>
        <w:jc w:val="both"/>
        <w:rPr>
          <w:lang w:val="ru-RU"/>
        </w:rPr>
      </w:pPr>
      <w:r w:rsidRPr="000F2E46">
        <w:rPr>
          <w:lang w:val="ru-RU"/>
        </w:rPr>
        <w:t xml:space="preserve">           За основу рабочей программы по музыке взята программа «Музыка» авторов </w:t>
      </w:r>
      <w:r w:rsidRPr="000F2E46">
        <w:rPr>
          <w:color w:val="000000"/>
          <w:shd w:val="clear" w:color="auto" w:fill="FFFFFF"/>
          <w:lang w:val="ru-RU"/>
        </w:rPr>
        <w:t>Е.Д. Критская, Г.П.Сергеева.</w:t>
      </w:r>
      <w:r w:rsidRPr="000F2E46">
        <w:rPr>
          <w:lang w:val="ru-RU"/>
        </w:rPr>
        <w:t xml:space="preserve"> </w:t>
      </w:r>
      <w:proofErr w:type="gramStart"/>
      <w:r w:rsidRPr="000F2E46">
        <w:rPr>
          <w:lang w:val="ru-RU"/>
        </w:rPr>
        <w:t>(Сборник р</w:t>
      </w:r>
      <w:r>
        <w:rPr>
          <w:lang w:val="ru-RU"/>
        </w:rPr>
        <w:t>абочих программ «Школа России» 7 – 8</w:t>
      </w:r>
      <w:r w:rsidRPr="000F2E46">
        <w:rPr>
          <w:lang w:val="ru-RU"/>
        </w:rPr>
        <w:t xml:space="preserve"> классы: пособие для учителей общеобразовательных учреждений.</w:t>
      </w:r>
      <w:proofErr w:type="gramEnd"/>
      <w:r w:rsidRPr="000F2E46">
        <w:rPr>
          <w:lang w:val="ru-RU"/>
        </w:rPr>
        <w:t xml:space="preserve"> Москва: </w:t>
      </w:r>
      <w:proofErr w:type="gramStart"/>
      <w:r w:rsidRPr="000F2E46">
        <w:rPr>
          <w:lang w:val="ru-RU"/>
        </w:rPr>
        <w:t>«Просвещение»)</w:t>
      </w:r>
      <w:proofErr w:type="gramEnd"/>
    </w:p>
    <w:p w:rsidR="003C0D9D" w:rsidRPr="000F2E46" w:rsidRDefault="003C0D9D" w:rsidP="003C0D9D">
      <w:pPr>
        <w:jc w:val="both"/>
        <w:rPr>
          <w:lang w:val="ru-RU"/>
        </w:rPr>
      </w:pPr>
      <w:r w:rsidRPr="000F2E46">
        <w:rPr>
          <w:lang w:val="ru-RU"/>
        </w:rPr>
        <w:tab/>
        <w:t xml:space="preserve">Программа адресована </w:t>
      </w:r>
      <w:proofErr w:type="gramStart"/>
      <w:r w:rsidRPr="000F2E46">
        <w:rPr>
          <w:lang w:val="ru-RU"/>
        </w:rPr>
        <w:t>обучающимся</w:t>
      </w:r>
      <w:proofErr w:type="gramEnd"/>
      <w:r w:rsidRPr="000F2E46">
        <w:rPr>
          <w:lang w:val="ru-RU"/>
        </w:rPr>
        <w:t xml:space="preserve"> </w:t>
      </w:r>
      <w:r>
        <w:rPr>
          <w:lang w:val="ru-RU"/>
        </w:rPr>
        <w:t>7-8 классов</w:t>
      </w:r>
      <w:r w:rsidRPr="000F2E46">
        <w:rPr>
          <w:lang w:val="ru-RU"/>
        </w:rPr>
        <w:t xml:space="preserve"> общеобразовательных школ.</w:t>
      </w:r>
    </w:p>
    <w:p w:rsidR="003C0D9D" w:rsidRPr="000F2E46" w:rsidRDefault="003C0D9D" w:rsidP="003C0D9D">
      <w:pPr>
        <w:jc w:val="both"/>
        <w:rPr>
          <w:lang w:val="ru-RU"/>
        </w:rPr>
      </w:pPr>
      <w:r w:rsidRPr="000F2E46">
        <w:rPr>
          <w:lang w:val="ru-RU"/>
        </w:rPr>
        <w:tab/>
      </w:r>
      <w:proofErr w:type="gramStart"/>
      <w:r w:rsidRPr="000F2E46">
        <w:rPr>
          <w:lang w:val="ru-RU"/>
        </w:rPr>
        <w:t>Программа реализуется в адресованном обучаю</w:t>
      </w:r>
      <w:r>
        <w:rPr>
          <w:lang w:val="ru-RU"/>
        </w:rPr>
        <w:t>щимся комплексе для 7 – 8</w:t>
      </w:r>
      <w:r w:rsidRPr="000F2E46">
        <w:rPr>
          <w:lang w:val="ru-RU"/>
        </w:rPr>
        <w:t xml:space="preserve"> классов завершенной предметной линии учебников «Музыка» авторов </w:t>
      </w:r>
      <w:r w:rsidRPr="000F2E46">
        <w:rPr>
          <w:color w:val="000000"/>
          <w:shd w:val="clear" w:color="auto" w:fill="FFFFFF"/>
          <w:lang w:val="ru-RU"/>
        </w:rPr>
        <w:t>Е.Д. Критская, Г.П.Сергеева,.</w:t>
      </w:r>
      <w:proofErr w:type="gramEnd"/>
    </w:p>
    <w:p w:rsidR="003C0D9D" w:rsidRPr="000F2E46" w:rsidRDefault="003C0D9D" w:rsidP="003C0D9D">
      <w:pPr>
        <w:jc w:val="both"/>
        <w:rPr>
          <w:lang w:val="ru-RU"/>
        </w:rPr>
      </w:pPr>
    </w:p>
    <w:p w:rsidR="003C0D9D" w:rsidRPr="000F2E46" w:rsidRDefault="003C0D9D" w:rsidP="003C0D9D">
      <w:pPr>
        <w:ind w:firstLine="708"/>
        <w:jc w:val="both"/>
        <w:rPr>
          <w:lang w:val="ru-RU"/>
        </w:rPr>
      </w:pPr>
      <w:r w:rsidRPr="000F2E46">
        <w:rPr>
          <w:lang w:val="ru-RU"/>
        </w:rPr>
        <w:t xml:space="preserve">Рабочая программа ориентирована на учебник: </w:t>
      </w:r>
    </w:p>
    <w:p w:rsidR="003C0D9D" w:rsidRPr="000F2E46" w:rsidRDefault="003C0D9D" w:rsidP="003C0D9D">
      <w:pPr>
        <w:jc w:val="both"/>
        <w:rPr>
          <w:lang w:val="ru-RU"/>
        </w:rPr>
      </w:pPr>
      <w:r w:rsidRPr="000F2E46">
        <w:rPr>
          <w:lang w:val="ru-RU"/>
        </w:rPr>
        <w:t>Музыка</w:t>
      </w:r>
      <w:r>
        <w:rPr>
          <w:lang w:val="ru-RU"/>
        </w:rPr>
        <w:t>. 6</w:t>
      </w:r>
      <w:r w:rsidRPr="000F2E46">
        <w:rPr>
          <w:lang w:val="ru-RU"/>
        </w:rPr>
        <w:t xml:space="preserve"> класс. </w:t>
      </w:r>
      <w:r w:rsidRPr="000F2E46">
        <w:rPr>
          <w:color w:val="231F20"/>
          <w:lang w:val="ru-RU"/>
        </w:rPr>
        <w:t>У</w:t>
      </w:r>
      <w:r w:rsidRPr="000F2E46">
        <w:rPr>
          <w:lang w:val="ru-RU"/>
        </w:rPr>
        <w:t xml:space="preserve">чебник для общеобразовательных организаций с электронным приложением./ </w:t>
      </w:r>
      <w:r w:rsidRPr="000F2E46">
        <w:rPr>
          <w:color w:val="000000"/>
          <w:shd w:val="clear" w:color="auto" w:fill="FFFFFF"/>
          <w:lang w:val="ru-RU"/>
        </w:rPr>
        <w:t>Е.Д. Критская, Г.П.Сергеева.</w:t>
      </w:r>
      <w:r w:rsidRPr="000F2E46">
        <w:rPr>
          <w:lang w:val="ru-RU"/>
        </w:rPr>
        <w:t xml:space="preserve"> – М.: Просвещение</w:t>
      </w:r>
    </w:p>
    <w:p w:rsidR="003C0D9D" w:rsidRPr="000F2E46" w:rsidRDefault="003C0D9D" w:rsidP="003C0D9D">
      <w:pPr>
        <w:jc w:val="both"/>
        <w:rPr>
          <w:lang w:val="ru-RU"/>
        </w:rPr>
      </w:pPr>
      <w:r w:rsidRPr="000F2E46">
        <w:rPr>
          <w:lang w:val="ru-RU"/>
        </w:rPr>
        <w:t>Музыка</w:t>
      </w:r>
      <w:r>
        <w:rPr>
          <w:lang w:val="ru-RU"/>
        </w:rPr>
        <w:t>. 7</w:t>
      </w:r>
      <w:r w:rsidRPr="000F2E46">
        <w:rPr>
          <w:lang w:val="ru-RU"/>
        </w:rPr>
        <w:t xml:space="preserve"> класс. </w:t>
      </w:r>
      <w:r w:rsidRPr="000F2E46">
        <w:rPr>
          <w:color w:val="231F20"/>
          <w:lang w:val="ru-RU"/>
        </w:rPr>
        <w:t>У</w:t>
      </w:r>
      <w:r w:rsidRPr="000F2E46">
        <w:rPr>
          <w:lang w:val="ru-RU"/>
        </w:rPr>
        <w:t xml:space="preserve">чебник для общеобразовательных организаций с электронным приложением./ </w:t>
      </w:r>
      <w:r w:rsidRPr="000F2E46">
        <w:rPr>
          <w:color w:val="000000"/>
          <w:shd w:val="clear" w:color="auto" w:fill="FFFFFF"/>
          <w:lang w:val="ru-RU"/>
        </w:rPr>
        <w:t>Е.Д. Критская, Г.П.Сергеева.</w:t>
      </w:r>
      <w:r w:rsidRPr="000F2E46">
        <w:rPr>
          <w:lang w:val="ru-RU"/>
        </w:rPr>
        <w:t xml:space="preserve"> – М.: Просвещение</w:t>
      </w:r>
    </w:p>
    <w:p w:rsidR="003C0D9D" w:rsidRPr="000F2E46" w:rsidRDefault="003C0D9D" w:rsidP="003C0D9D">
      <w:pPr>
        <w:jc w:val="both"/>
        <w:rPr>
          <w:lang w:val="ru-RU"/>
        </w:rPr>
      </w:pPr>
      <w:r w:rsidRPr="000F2E46">
        <w:rPr>
          <w:lang w:val="ru-RU"/>
        </w:rPr>
        <w:t>Музыка</w:t>
      </w:r>
      <w:r>
        <w:rPr>
          <w:lang w:val="ru-RU"/>
        </w:rPr>
        <w:t>. 8</w:t>
      </w:r>
      <w:r w:rsidRPr="000F2E46">
        <w:rPr>
          <w:lang w:val="ru-RU"/>
        </w:rPr>
        <w:t xml:space="preserve"> класс. </w:t>
      </w:r>
      <w:r w:rsidRPr="000F2E46">
        <w:rPr>
          <w:color w:val="231F20"/>
          <w:lang w:val="ru-RU"/>
        </w:rPr>
        <w:t>У</w:t>
      </w:r>
      <w:r w:rsidRPr="000F2E46">
        <w:rPr>
          <w:lang w:val="ru-RU"/>
        </w:rPr>
        <w:t>чебник для общеобразовательных организаций с электронным приложением./</w:t>
      </w:r>
      <w:r w:rsidRPr="000F2E46">
        <w:rPr>
          <w:color w:val="000000"/>
          <w:shd w:val="clear" w:color="auto" w:fill="FFFFFF"/>
          <w:lang w:val="ru-RU"/>
        </w:rPr>
        <w:t xml:space="preserve"> Е.Д. Критская, Г.П.Сергеева.</w:t>
      </w:r>
      <w:r w:rsidRPr="000F2E46">
        <w:rPr>
          <w:lang w:val="ru-RU"/>
        </w:rPr>
        <w:t xml:space="preserve">  – М.: Просвещение</w:t>
      </w:r>
    </w:p>
    <w:p w:rsidR="003C0D9D" w:rsidRPr="000F2E46" w:rsidRDefault="003C0D9D" w:rsidP="003C0D9D">
      <w:pPr>
        <w:jc w:val="both"/>
        <w:rPr>
          <w:lang w:val="ru-RU"/>
        </w:rPr>
      </w:pPr>
    </w:p>
    <w:p w:rsidR="003C0D9D" w:rsidRPr="000F2E46" w:rsidRDefault="003C0D9D" w:rsidP="003C0D9D">
      <w:pPr>
        <w:jc w:val="both"/>
        <w:rPr>
          <w:lang w:val="ru-RU"/>
        </w:rPr>
      </w:pPr>
    </w:p>
    <w:p w:rsidR="003C0D9D" w:rsidRPr="000F2E46" w:rsidRDefault="003C0D9D" w:rsidP="003C0D9D">
      <w:pPr>
        <w:rPr>
          <w:lang w:val="ru-RU"/>
        </w:rPr>
      </w:pPr>
    </w:p>
    <w:p w:rsidR="003C0D9D" w:rsidRPr="000F2E46" w:rsidRDefault="003C0D9D" w:rsidP="003C0D9D">
      <w:pPr>
        <w:jc w:val="center"/>
        <w:rPr>
          <w:b/>
          <w:lang w:val="ru-RU"/>
        </w:rPr>
      </w:pPr>
      <w:r w:rsidRPr="000F2E46">
        <w:rPr>
          <w:b/>
          <w:lang w:val="ru-RU"/>
        </w:rPr>
        <w:t>Место предмета в учебном плане</w:t>
      </w:r>
    </w:p>
    <w:p w:rsidR="003C0D9D" w:rsidRPr="000F2E46" w:rsidRDefault="003C0D9D" w:rsidP="003C0D9D">
      <w:pPr>
        <w:ind w:firstLine="540"/>
        <w:jc w:val="both"/>
        <w:rPr>
          <w:lang w:val="ru-RU"/>
        </w:rPr>
      </w:pPr>
      <w:r>
        <w:rPr>
          <w:lang w:val="ru-RU"/>
        </w:rPr>
        <w:t>Во 7-8</w:t>
      </w:r>
      <w:r w:rsidRPr="000F2E46">
        <w:rPr>
          <w:lang w:val="ru-RU"/>
        </w:rPr>
        <w:t xml:space="preserve"> классах на изучение </w:t>
      </w:r>
      <w:r>
        <w:rPr>
          <w:lang w:val="ru-RU"/>
        </w:rPr>
        <w:t>музыки</w:t>
      </w:r>
      <w:r w:rsidRPr="000F2E46">
        <w:rPr>
          <w:lang w:val="ru-RU"/>
        </w:rPr>
        <w:t xml:space="preserve"> отводится </w:t>
      </w:r>
      <w:r>
        <w:rPr>
          <w:lang w:val="ru-RU"/>
        </w:rPr>
        <w:t xml:space="preserve"> по </w:t>
      </w:r>
      <w:r w:rsidRPr="000F2E46">
        <w:rPr>
          <w:lang w:val="ru-RU"/>
        </w:rPr>
        <w:t>34 ч (1 ч в неделю, 34 учебные недели) в соответствии с учебным планом общеобразовательного учреждения.</w:t>
      </w:r>
    </w:p>
    <w:p w:rsidR="003C0D9D" w:rsidRPr="000F2E46" w:rsidRDefault="003C0D9D" w:rsidP="003C0D9D">
      <w:pPr>
        <w:jc w:val="center"/>
        <w:rPr>
          <w:b/>
          <w:lang w:val="ru-RU"/>
        </w:rPr>
      </w:pPr>
    </w:p>
    <w:p w:rsidR="003C0D9D" w:rsidRPr="000F2E46" w:rsidRDefault="003C0D9D" w:rsidP="003C0D9D">
      <w:pPr>
        <w:jc w:val="center"/>
        <w:rPr>
          <w:b/>
          <w:lang w:val="ru-RU"/>
        </w:rPr>
      </w:pPr>
    </w:p>
    <w:p w:rsidR="003C0D9D" w:rsidRPr="000F2E46" w:rsidRDefault="003C0D9D" w:rsidP="003C0D9D">
      <w:pPr>
        <w:ind w:firstLine="540"/>
        <w:jc w:val="center"/>
        <w:rPr>
          <w:b/>
          <w:lang w:val="ru-RU"/>
        </w:rPr>
      </w:pPr>
      <w:r w:rsidRPr="000F2E46">
        <w:rPr>
          <w:b/>
          <w:lang w:val="ru-RU"/>
        </w:rPr>
        <w:t>Особенности рабочей программы</w:t>
      </w:r>
    </w:p>
    <w:p w:rsidR="003C0D9D" w:rsidRPr="000F2E46" w:rsidRDefault="003C0D9D" w:rsidP="003C0D9D">
      <w:pPr>
        <w:ind w:firstLine="540"/>
        <w:jc w:val="both"/>
        <w:rPr>
          <w:lang w:val="ru-RU"/>
        </w:rPr>
      </w:pPr>
      <w:r w:rsidRPr="000F2E46">
        <w:rPr>
          <w:lang w:val="ru-RU"/>
        </w:rPr>
        <w:t>В течение учебного года допускается корректировка рабочей программы, что может быть отражено как в самой рабочей программе, так и в дополнительной пояснительной записке с указанием причин корректировки. Все изменения, дополнения, вносимые педагогом в рабочую программу в течение учебного года, согласуются с администрацией образовательного учреждения</w:t>
      </w:r>
    </w:p>
    <w:p w:rsidR="003C0D9D" w:rsidRPr="000F2E46" w:rsidRDefault="003C0D9D" w:rsidP="003C0D9D">
      <w:pPr>
        <w:rPr>
          <w:lang w:val="ru-RU"/>
        </w:rPr>
      </w:pPr>
    </w:p>
    <w:p w:rsidR="003C0D9D" w:rsidRPr="000F2E46" w:rsidRDefault="003C0D9D" w:rsidP="003C0D9D">
      <w:pPr>
        <w:rPr>
          <w:lang w:val="ru-RU"/>
        </w:rPr>
      </w:pPr>
    </w:p>
    <w:p w:rsidR="003C0D9D" w:rsidRPr="00F96E70" w:rsidRDefault="003C0D9D" w:rsidP="003C0D9D">
      <w:pPr>
        <w:widowControl/>
        <w:autoSpaceDE/>
        <w:autoSpaceDN/>
        <w:adjustRightInd/>
        <w:jc w:val="both"/>
        <w:rPr>
          <w:rFonts w:eastAsia="Times New Roman"/>
          <w:sz w:val="20"/>
          <w:szCs w:val="20"/>
          <w:lang w:val="ru-RU"/>
        </w:rPr>
      </w:pPr>
    </w:p>
    <w:p w:rsidR="003C0D9D" w:rsidRPr="00F96E70" w:rsidRDefault="003C0D9D" w:rsidP="003C0D9D">
      <w:pPr>
        <w:widowControl/>
        <w:autoSpaceDE/>
        <w:autoSpaceDN/>
        <w:adjustRightInd/>
        <w:jc w:val="both"/>
        <w:rPr>
          <w:rFonts w:eastAsia="Times New Roman"/>
          <w:sz w:val="20"/>
          <w:szCs w:val="20"/>
          <w:lang w:val="ru-RU"/>
        </w:rPr>
      </w:pPr>
    </w:p>
    <w:p w:rsidR="003C0D9D" w:rsidRPr="00F96E70" w:rsidRDefault="003C0D9D" w:rsidP="003C0D9D">
      <w:pPr>
        <w:widowControl/>
        <w:autoSpaceDE/>
        <w:autoSpaceDN/>
        <w:adjustRightInd/>
        <w:jc w:val="both"/>
        <w:rPr>
          <w:rFonts w:eastAsia="Times New Roman"/>
          <w:sz w:val="20"/>
          <w:szCs w:val="20"/>
          <w:lang w:val="ru-RU"/>
        </w:rPr>
      </w:pPr>
    </w:p>
    <w:p w:rsidR="003C0D9D" w:rsidRPr="00F96E70" w:rsidRDefault="003C0D9D" w:rsidP="003C0D9D">
      <w:pPr>
        <w:widowControl/>
        <w:autoSpaceDE/>
        <w:autoSpaceDN/>
        <w:adjustRightInd/>
        <w:jc w:val="both"/>
        <w:rPr>
          <w:rFonts w:eastAsia="Times New Roman"/>
          <w:sz w:val="20"/>
          <w:szCs w:val="20"/>
          <w:lang w:val="ru-RU"/>
        </w:rPr>
      </w:pPr>
    </w:p>
    <w:p w:rsidR="003C0D9D" w:rsidRPr="00F96E70" w:rsidRDefault="003C0D9D" w:rsidP="003C0D9D">
      <w:pPr>
        <w:widowControl/>
        <w:autoSpaceDE/>
        <w:autoSpaceDN/>
        <w:adjustRightInd/>
        <w:jc w:val="both"/>
        <w:rPr>
          <w:rFonts w:eastAsia="Times New Roman"/>
          <w:sz w:val="20"/>
          <w:szCs w:val="20"/>
          <w:lang w:val="ru-RU"/>
        </w:rPr>
      </w:pPr>
    </w:p>
    <w:p w:rsidR="003C0D9D" w:rsidRPr="00F96E70" w:rsidRDefault="003C0D9D" w:rsidP="003C0D9D">
      <w:pPr>
        <w:widowControl/>
        <w:autoSpaceDE/>
        <w:autoSpaceDN/>
        <w:adjustRightInd/>
        <w:jc w:val="both"/>
        <w:rPr>
          <w:rFonts w:eastAsia="Times New Roman"/>
          <w:sz w:val="20"/>
          <w:szCs w:val="20"/>
          <w:lang w:val="ru-RU"/>
        </w:rPr>
      </w:pPr>
    </w:p>
    <w:p w:rsidR="003C0D9D" w:rsidRPr="00F96E70" w:rsidRDefault="003C0D9D" w:rsidP="003C0D9D">
      <w:pPr>
        <w:widowControl/>
        <w:autoSpaceDE/>
        <w:autoSpaceDN/>
        <w:adjustRightInd/>
        <w:jc w:val="both"/>
        <w:rPr>
          <w:rFonts w:eastAsia="Times New Roman"/>
          <w:sz w:val="20"/>
          <w:szCs w:val="20"/>
          <w:lang w:val="ru-RU"/>
        </w:rPr>
      </w:pPr>
    </w:p>
    <w:p w:rsidR="003C0D9D" w:rsidRDefault="003C0D9D" w:rsidP="003C0D9D">
      <w:pPr>
        <w:widowControl/>
        <w:autoSpaceDE/>
        <w:autoSpaceDN/>
        <w:adjustRightInd/>
        <w:jc w:val="both"/>
        <w:rPr>
          <w:rFonts w:eastAsia="Times New Roman"/>
          <w:sz w:val="20"/>
          <w:szCs w:val="20"/>
          <w:lang w:val="ru-RU"/>
        </w:rPr>
      </w:pPr>
    </w:p>
    <w:p w:rsidR="003C0D9D" w:rsidRDefault="003C0D9D" w:rsidP="003C0D9D">
      <w:pPr>
        <w:widowControl/>
        <w:autoSpaceDE/>
        <w:autoSpaceDN/>
        <w:adjustRightInd/>
        <w:jc w:val="both"/>
        <w:rPr>
          <w:rFonts w:eastAsia="Times New Roman"/>
          <w:sz w:val="20"/>
          <w:szCs w:val="20"/>
          <w:lang w:val="ru-RU"/>
        </w:rPr>
      </w:pPr>
    </w:p>
    <w:p w:rsidR="003C0D9D" w:rsidRDefault="003C0D9D" w:rsidP="003C0D9D">
      <w:pPr>
        <w:widowControl/>
        <w:autoSpaceDE/>
        <w:autoSpaceDN/>
        <w:adjustRightInd/>
        <w:jc w:val="both"/>
        <w:rPr>
          <w:rFonts w:eastAsia="Times New Roman"/>
          <w:sz w:val="20"/>
          <w:szCs w:val="20"/>
          <w:lang w:val="ru-RU"/>
        </w:rPr>
      </w:pPr>
    </w:p>
    <w:p w:rsidR="003C0D9D" w:rsidRDefault="003C0D9D" w:rsidP="003C0D9D">
      <w:pPr>
        <w:widowControl/>
        <w:autoSpaceDE/>
        <w:autoSpaceDN/>
        <w:adjustRightInd/>
        <w:jc w:val="both"/>
        <w:rPr>
          <w:rFonts w:eastAsia="Times New Roman"/>
          <w:sz w:val="20"/>
          <w:szCs w:val="20"/>
          <w:lang w:val="ru-RU"/>
        </w:rPr>
      </w:pPr>
    </w:p>
    <w:p w:rsidR="003C0D9D" w:rsidRDefault="003C0D9D" w:rsidP="003C0D9D">
      <w:pPr>
        <w:widowControl/>
        <w:autoSpaceDE/>
        <w:autoSpaceDN/>
        <w:adjustRightInd/>
        <w:jc w:val="both"/>
        <w:rPr>
          <w:rFonts w:eastAsia="Times New Roman"/>
          <w:sz w:val="20"/>
          <w:szCs w:val="20"/>
          <w:lang w:val="ru-RU"/>
        </w:rPr>
      </w:pPr>
    </w:p>
    <w:p w:rsidR="003C0D9D" w:rsidRDefault="003C0D9D" w:rsidP="003C0D9D">
      <w:pPr>
        <w:widowControl/>
        <w:autoSpaceDE/>
        <w:autoSpaceDN/>
        <w:adjustRightInd/>
        <w:jc w:val="both"/>
        <w:rPr>
          <w:rFonts w:eastAsia="Times New Roman"/>
          <w:sz w:val="20"/>
          <w:szCs w:val="20"/>
          <w:lang w:val="ru-RU"/>
        </w:rPr>
      </w:pPr>
    </w:p>
    <w:p w:rsidR="003C0D9D" w:rsidRDefault="003C0D9D" w:rsidP="003C0D9D">
      <w:pPr>
        <w:widowControl/>
        <w:autoSpaceDE/>
        <w:autoSpaceDN/>
        <w:adjustRightInd/>
        <w:jc w:val="both"/>
        <w:rPr>
          <w:rFonts w:eastAsia="Times New Roman"/>
          <w:sz w:val="20"/>
          <w:szCs w:val="20"/>
          <w:lang w:val="ru-RU"/>
        </w:rPr>
      </w:pPr>
    </w:p>
    <w:p w:rsidR="003C0D9D" w:rsidRDefault="003C0D9D" w:rsidP="003C0D9D">
      <w:pPr>
        <w:widowControl/>
        <w:autoSpaceDE/>
        <w:autoSpaceDN/>
        <w:adjustRightInd/>
        <w:jc w:val="both"/>
        <w:rPr>
          <w:rFonts w:eastAsia="Times New Roman"/>
          <w:sz w:val="20"/>
          <w:szCs w:val="20"/>
          <w:lang w:val="ru-RU"/>
        </w:rPr>
      </w:pPr>
    </w:p>
    <w:p w:rsidR="003C0D9D" w:rsidRPr="00F96E70" w:rsidRDefault="003C0D9D" w:rsidP="003C0D9D">
      <w:pPr>
        <w:widowControl/>
        <w:autoSpaceDE/>
        <w:autoSpaceDN/>
        <w:adjustRightInd/>
        <w:jc w:val="both"/>
        <w:rPr>
          <w:rFonts w:eastAsia="Times New Roman"/>
          <w:sz w:val="20"/>
          <w:szCs w:val="20"/>
          <w:lang w:val="ru-RU"/>
        </w:rPr>
      </w:pPr>
    </w:p>
    <w:p w:rsidR="003C0D9D" w:rsidRPr="00F96E70" w:rsidRDefault="003C0D9D" w:rsidP="003C0D9D">
      <w:pPr>
        <w:widowControl/>
        <w:autoSpaceDE/>
        <w:autoSpaceDN/>
        <w:adjustRightInd/>
        <w:jc w:val="both"/>
        <w:rPr>
          <w:rFonts w:eastAsia="Times New Roman"/>
          <w:sz w:val="20"/>
          <w:szCs w:val="20"/>
          <w:lang w:val="ru-RU"/>
        </w:rPr>
      </w:pPr>
    </w:p>
    <w:p w:rsidR="003C0D9D" w:rsidRPr="00B9093B" w:rsidRDefault="003C0D9D" w:rsidP="003C0D9D">
      <w:pPr>
        <w:widowControl/>
        <w:shd w:val="clear" w:color="auto" w:fill="FFFFFF"/>
        <w:autoSpaceDE/>
        <w:autoSpaceDN/>
        <w:adjustRightInd/>
        <w:jc w:val="center"/>
        <w:rPr>
          <w:rStyle w:val="210"/>
          <w:rFonts w:eastAsia="Times New Roman"/>
          <w:sz w:val="24"/>
          <w:szCs w:val="24"/>
          <w:lang w:val="ru-RU"/>
        </w:rPr>
      </w:pPr>
      <w:r w:rsidRPr="000F2E46">
        <w:rPr>
          <w:rFonts w:eastAsia="Times New Roman"/>
          <w:b/>
          <w:lang w:val="ru-RU"/>
        </w:rPr>
        <w:lastRenderedPageBreak/>
        <w:t>Планируемые результаты освоения учебного предмета</w:t>
      </w:r>
    </w:p>
    <w:p w:rsidR="003C0D9D" w:rsidRPr="003C0D9D" w:rsidRDefault="003C0D9D" w:rsidP="003C0D9D">
      <w:pPr>
        <w:pStyle w:val="2"/>
        <w:jc w:val="center"/>
        <w:rPr>
          <w:rStyle w:val="210"/>
          <w:b/>
          <w:color w:val="auto"/>
          <w:sz w:val="23"/>
          <w:szCs w:val="23"/>
          <w:lang w:val="ru-RU"/>
        </w:rPr>
      </w:pPr>
      <w:r w:rsidRPr="003C0D9D">
        <w:rPr>
          <w:rStyle w:val="210"/>
          <w:b/>
          <w:color w:val="auto"/>
          <w:sz w:val="23"/>
          <w:szCs w:val="23"/>
          <w:lang w:val="ru-RU"/>
        </w:rPr>
        <w:t>Личностные результаты освоения основной образовательной программы</w:t>
      </w:r>
    </w:p>
    <w:p w:rsidR="003C0D9D" w:rsidRPr="00104701" w:rsidRDefault="003C0D9D" w:rsidP="003C0D9D">
      <w:pPr>
        <w:ind w:firstLine="709"/>
        <w:jc w:val="both"/>
        <w:rPr>
          <w:rStyle w:val="dash041e005f0431005f044b005f0447005f043d005f044b005f0439005f005fchar1char1"/>
          <w:sz w:val="23"/>
          <w:szCs w:val="23"/>
          <w:lang w:val="ru-RU"/>
        </w:rPr>
      </w:pPr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>интериоризация</w:t>
      </w:r>
      <w:proofErr w:type="spellEnd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3C0D9D" w:rsidRPr="00104701" w:rsidRDefault="003C0D9D" w:rsidP="003C0D9D">
      <w:pPr>
        <w:ind w:firstLine="709"/>
        <w:jc w:val="both"/>
        <w:rPr>
          <w:rStyle w:val="dash041e005f0431005f044b005f0447005f043d005f044b005f0439005f005fchar1char1"/>
          <w:sz w:val="23"/>
          <w:szCs w:val="23"/>
          <w:lang w:val="ru-RU"/>
        </w:rPr>
      </w:pPr>
      <w:r w:rsidRPr="00104701">
        <w:rPr>
          <w:rStyle w:val="dash041e005f0431005f044b005f0447005f043d005f044b005f0439005f005fchar1char1"/>
          <w:sz w:val="23"/>
          <w:szCs w:val="23"/>
          <w:lang w:val="ru-RU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3C0D9D" w:rsidRPr="00104701" w:rsidRDefault="003C0D9D" w:rsidP="003C0D9D">
      <w:pPr>
        <w:ind w:firstLine="709"/>
        <w:jc w:val="both"/>
        <w:rPr>
          <w:rStyle w:val="dash041e005f0431005f044b005f0447005f043d005f044b005f0439005f005fchar1char1"/>
          <w:sz w:val="23"/>
          <w:szCs w:val="23"/>
          <w:lang w:val="ru-RU"/>
        </w:rPr>
      </w:pPr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</w:t>
      </w:r>
      <w:proofErr w:type="gramStart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>потребительстве</w:t>
      </w:r>
      <w:proofErr w:type="spellEnd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; </w:t>
      </w:r>
      <w:proofErr w:type="spellStart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>сформированность</w:t>
      </w:r>
      <w:proofErr w:type="spellEnd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  <w:proofErr w:type="gramEnd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 понимание значения нравственности, веры и религии в жизни человека, семьи и общества). </w:t>
      </w:r>
      <w:proofErr w:type="spellStart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>Сформированность</w:t>
      </w:r>
      <w:proofErr w:type="spellEnd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3C0D9D" w:rsidRPr="00104701" w:rsidRDefault="003C0D9D" w:rsidP="003C0D9D">
      <w:pPr>
        <w:ind w:firstLine="709"/>
        <w:jc w:val="both"/>
        <w:rPr>
          <w:rStyle w:val="dash041e005f0431005f044b005f0447005f043d005f044b005f0439005f005fchar1char1"/>
          <w:sz w:val="23"/>
          <w:szCs w:val="23"/>
          <w:lang w:val="ru-RU"/>
        </w:rPr>
      </w:pPr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4. </w:t>
      </w:r>
      <w:proofErr w:type="spellStart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>Сформированность</w:t>
      </w:r>
      <w:proofErr w:type="spellEnd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3C0D9D" w:rsidRPr="00104701" w:rsidRDefault="003C0D9D" w:rsidP="003C0D9D">
      <w:pPr>
        <w:ind w:firstLine="709"/>
        <w:jc w:val="both"/>
        <w:rPr>
          <w:rStyle w:val="dash041e005f0431005f044b005f0447005f043d005f044b005f0439005f005fchar1char1"/>
          <w:sz w:val="23"/>
          <w:szCs w:val="23"/>
          <w:lang w:val="ru-RU"/>
        </w:rPr>
      </w:pPr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>конвенционирования</w:t>
      </w:r>
      <w:proofErr w:type="spellEnd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 интересов, процедур, готовность и способность к ведению переговоров). </w:t>
      </w:r>
    </w:p>
    <w:p w:rsidR="003C0D9D" w:rsidRPr="00104701" w:rsidRDefault="003C0D9D" w:rsidP="003C0D9D">
      <w:pPr>
        <w:ind w:firstLine="709"/>
        <w:jc w:val="both"/>
        <w:rPr>
          <w:rStyle w:val="dash041e005f0431005f044b005f0447005f043d005f044b005f0439005f005fchar1char1"/>
          <w:sz w:val="23"/>
          <w:szCs w:val="23"/>
          <w:lang w:val="ru-RU"/>
        </w:rPr>
      </w:pPr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6. Освоенность социальных норм, правил поведения, ролей и форм социальной жизни в группах и сообществах. </w:t>
      </w:r>
      <w:proofErr w:type="gramStart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>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</w:t>
      </w:r>
      <w:proofErr w:type="gramEnd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 </w:t>
      </w:r>
      <w:proofErr w:type="gramStart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идентификация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>интериоризация</w:t>
      </w:r>
      <w:proofErr w:type="spellEnd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</w:t>
      </w:r>
      <w:r w:rsidRPr="00104701">
        <w:rPr>
          <w:rStyle w:val="dash041e005f0431005f044b005f0447005f043d005f044b005f0439005f005fchar1char1"/>
          <w:sz w:val="23"/>
          <w:szCs w:val="23"/>
          <w:lang w:val="ru-RU"/>
        </w:rPr>
        <w:lastRenderedPageBreak/>
        <w:t>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  <w:proofErr w:type="gramEnd"/>
    </w:p>
    <w:p w:rsidR="003C0D9D" w:rsidRPr="00104701" w:rsidRDefault="003C0D9D" w:rsidP="003C0D9D">
      <w:pPr>
        <w:ind w:firstLine="709"/>
        <w:jc w:val="both"/>
        <w:rPr>
          <w:rStyle w:val="dash041e005f0431005f044b005f0447005f043d005f044b005f0439005f005fchar1char1"/>
          <w:sz w:val="23"/>
          <w:szCs w:val="23"/>
          <w:lang w:val="ru-RU"/>
        </w:rPr>
      </w:pPr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7. </w:t>
      </w:r>
      <w:proofErr w:type="spellStart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>Сформированность</w:t>
      </w:r>
      <w:proofErr w:type="spellEnd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 ценности здорового и безопасного образа жизни; </w:t>
      </w:r>
      <w:proofErr w:type="spellStart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>интериоризация</w:t>
      </w:r>
      <w:proofErr w:type="spellEnd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3C0D9D" w:rsidRPr="00104701" w:rsidRDefault="003C0D9D" w:rsidP="003C0D9D">
      <w:pPr>
        <w:ind w:firstLine="709"/>
        <w:jc w:val="both"/>
        <w:rPr>
          <w:rStyle w:val="dash041e005f0431005f044b005f0447005f043d005f044b005f0439005f005fchar1char1"/>
          <w:sz w:val="23"/>
          <w:szCs w:val="23"/>
          <w:lang w:val="ru-RU"/>
        </w:rPr>
      </w:pPr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>сформированность</w:t>
      </w:r>
      <w:proofErr w:type="spellEnd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</w:t>
      </w:r>
      <w:proofErr w:type="gramStart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>выраженной</w:t>
      </w:r>
      <w:proofErr w:type="gramEnd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 в том числе в понимании красоты человека; потребность в общении с художественными произведениями, </w:t>
      </w:r>
      <w:proofErr w:type="spellStart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>сформированность</w:t>
      </w:r>
      <w:proofErr w:type="spellEnd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 активного отношения к традициям художественной культуры как смысловой, эстетической и личностно-значимой ценности).</w:t>
      </w:r>
    </w:p>
    <w:p w:rsidR="003C0D9D" w:rsidRDefault="003C0D9D" w:rsidP="003C0D9D">
      <w:pPr>
        <w:ind w:firstLine="709"/>
        <w:jc w:val="both"/>
        <w:rPr>
          <w:rStyle w:val="dash041e005f0431005f044b005f0447005f043d005f044b005f0439005f005fchar1char1"/>
          <w:sz w:val="23"/>
          <w:szCs w:val="23"/>
          <w:lang w:val="ru-RU"/>
        </w:rPr>
      </w:pPr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9. </w:t>
      </w:r>
      <w:proofErr w:type="spellStart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>Сформированность</w:t>
      </w:r>
      <w:proofErr w:type="spellEnd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</w:t>
      </w:r>
      <w:proofErr w:type="spellStart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>экотуризмом</w:t>
      </w:r>
      <w:proofErr w:type="spellEnd"/>
      <w:r w:rsidRPr="00104701">
        <w:rPr>
          <w:rStyle w:val="dash041e005f0431005f044b005f0447005f043d005f044b005f0439005f005fchar1char1"/>
          <w:sz w:val="23"/>
          <w:szCs w:val="23"/>
          <w:lang w:val="ru-RU"/>
        </w:rPr>
        <w:t>, к осуществлени</w:t>
      </w:r>
      <w:r>
        <w:rPr>
          <w:rStyle w:val="dash041e005f0431005f044b005f0447005f043d005f044b005f0439005f005fchar1char1"/>
          <w:sz w:val="23"/>
          <w:szCs w:val="23"/>
          <w:lang w:val="ru-RU"/>
        </w:rPr>
        <w:t>ю природоохранной деятельности);</w:t>
      </w:r>
    </w:p>
    <w:p w:rsidR="003C0D9D" w:rsidRDefault="003C0D9D" w:rsidP="003C0D9D">
      <w:pPr>
        <w:ind w:firstLine="709"/>
        <w:jc w:val="both"/>
        <w:rPr>
          <w:lang w:val="ru-RU"/>
        </w:rPr>
      </w:pPr>
      <w:proofErr w:type="gramStart"/>
      <w:r>
        <w:rPr>
          <w:lang w:val="ru-RU"/>
        </w:rPr>
        <w:t>10</w:t>
      </w:r>
      <w:r w:rsidRPr="001C0A16">
        <w:rPr>
          <w:lang w:val="ru-RU"/>
        </w:rPr>
        <w:t>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  <w:proofErr w:type="gramEnd"/>
    </w:p>
    <w:p w:rsidR="003C0D9D" w:rsidRDefault="003C0D9D" w:rsidP="003C0D9D">
      <w:pPr>
        <w:ind w:firstLine="709"/>
        <w:jc w:val="both"/>
        <w:rPr>
          <w:lang w:val="ru-RU"/>
        </w:rPr>
      </w:pPr>
      <w:r>
        <w:rPr>
          <w:lang w:val="ru-RU"/>
        </w:rPr>
        <w:t>11</w:t>
      </w:r>
      <w:r w:rsidRPr="001C0A16">
        <w:rPr>
          <w:lang w:val="ru-RU"/>
        </w:rPr>
        <w:t>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3C0D9D" w:rsidRPr="003C0D9D" w:rsidRDefault="003C0D9D" w:rsidP="003C0D9D">
      <w:pPr>
        <w:pStyle w:val="2"/>
        <w:rPr>
          <w:color w:val="auto"/>
          <w:sz w:val="23"/>
          <w:szCs w:val="23"/>
          <w:lang w:val="ru-RU"/>
        </w:rPr>
      </w:pPr>
      <w:bookmarkStart w:id="0" w:name="_Toc405145649"/>
      <w:bookmarkStart w:id="1" w:name="_Toc406058978"/>
      <w:bookmarkStart w:id="2" w:name="_Toc409691627"/>
      <w:bookmarkStart w:id="3" w:name="_Toc410653951"/>
      <w:bookmarkStart w:id="4" w:name="_Toc414553132"/>
      <w:proofErr w:type="spellStart"/>
      <w:r w:rsidRPr="003C0D9D">
        <w:rPr>
          <w:color w:val="auto"/>
          <w:sz w:val="23"/>
          <w:szCs w:val="23"/>
          <w:lang w:val="ru-RU"/>
        </w:rPr>
        <w:t>Метапредметные</w:t>
      </w:r>
      <w:proofErr w:type="spellEnd"/>
      <w:r w:rsidRPr="003C0D9D">
        <w:rPr>
          <w:color w:val="auto"/>
          <w:sz w:val="23"/>
          <w:szCs w:val="23"/>
          <w:lang w:val="ru-RU"/>
        </w:rPr>
        <w:t xml:space="preserve"> результаты освоения ООП</w:t>
      </w:r>
      <w:bookmarkEnd w:id="0"/>
      <w:bookmarkEnd w:id="1"/>
      <w:bookmarkEnd w:id="2"/>
      <w:bookmarkEnd w:id="3"/>
      <w:bookmarkEnd w:id="4"/>
    </w:p>
    <w:p w:rsidR="003C0D9D" w:rsidRPr="00104701" w:rsidRDefault="003C0D9D" w:rsidP="003C0D9D">
      <w:pPr>
        <w:ind w:firstLine="709"/>
        <w:jc w:val="both"/>
        <w:rPr>
          <w:sz w:val="23"/>
          <w:szCs w:val="23"/>
          <w:lang w:val="ru-RU"/>
        </w:rPr>
      </w:pPr>
      <w:proofErr w:type="spellStart"/>
      <w:r w:rsidRPr="00104701">
        <w:rPr>
          <w:sz w:val="23"/>
          <w:szCs w:val="23"/>
          <w:lang w:val="ru-RU"/>
        </w:rPr>
        <w:t>Метапредметные</w:t>
      </w:r>
      <w:proofErr w:type="spellEnd"/>
      <w:r w:rsidRPr="00104701">
        <w:rPr>
          <w:sz w:val="23"/>
          <w:szCs w:val="23"/>
          <w:lang w:val="ru-RU"/>
        </w:rPr>
        <w:t xml:space="preserve"> результаты включают освоенные </w:t>
      </w:r>
      <w:proofErr w:type="gramStart"/>
      <w:r w:rsidRPr="00104701">
        <w:rPr>
          <w:sz w:val="23"/>
          <w:szCs w:val="23"/>
          <w:lang w:val="ru-RU"/>
        </w:rPr>
        <w:t>обучающимися</w:t>
      </w:r>
      <w:proofErr w:type="gramEnd"/>
      <w:r w:rsidRPr="00104701">
        <w:rPr>
          <w:sz w:val="23"/>
          <w:szCs w:val="23"/>
          <w:lang w:val="ru-RU"/>
        </w:rPr>
        <w:t xml:space="preserve"> </w:t>
      </w:r>
      <w:proofErr w:type="spellStart"/>
      <w:r w:rsidRPr="00104701">
        <w:rPr>
          <w:sz w:val="23"/>
          <w:szCs w:val="23"/>
          <w:lang w:val="ru-RU"/>
        </w:rPr>
        <w:t>межпредметные</w:t>
      </w:r>
      <w:proofErr w:type="spellEnd"/>
      <w:r w:rsidRPr="00104701">
        <w:rPr>
          <w:sz w:val="23"/>
          <w:szCs w:val="23"/>
          <w:lang w:val="ru-RU"/>
        </w:rPr>
        <w:t xml:space="preserve"> понятия и универсальные учебные </w:t>
      </w:r>
      <w:proofErr w:type="spellStart"/>
      <w:r w:rsidRPr="00104701">
        <w:rPr>
          <w:sz w:val="23"/>
          <w:szCs w:val="23"/>
          <w:lang w:val="ru-RU"/>
        </w:rPr>
        <w:t>действия</w:t>
      </w:r>
      <w:proofErr w:type="spellEnd"/>
      <w:r w:rsidRPr="00104701">
        <w:rPr>
          <w:sz w:val="23"/>
          <w:szCs w:val="23"/>
          <w:lang w:val="ru-RU"/>
        </w:rPr>
        <w:t xml:space="preserve"> (регулятивные, познавательные,</w:t>
      </w:r>
      <w:r w:rsidRPr="00104701">
        <w:rPr>
          <w:sz w:val="23"/>
          <w:szCs w:val="23"/>
          <w:lang w:val="ru-RU"/>
        </w:rPr>
        <w:tab/>
        <w:t>коммуникативные).</w:t>
      </w:r>
    </w:p>
    <w:p w:rsidR="003C0D9D" w:rsidRPr="00104701" w:rsidRDefault="003C0D9D" w:rsidP="003C0D9D">
      <w:pPr>
        <w:ind w:firstLine="709"/>
        <w:jc w:val="both"/>
        <w:rPr>
          <w:b/>
          <w:bCs/>
          <w:sz w:val="23"/>
          <w:szCs w:val="23"/>
          <w:lang w:val="ru-RU"/>
        </w:rPr>
      </w:pPr>
      <w:proofErr w:type="spellStart"/>
      <w:r w:rsidRPr="00104701">
        <w:rPr>
          <w:b/>
          <w:bCs/>
          <w:sz w:val="23"/>
          <w:szCs w:val="23"/>
          <w:lang w:val="ru-RU"/>
        </w:rPr>
        <w:t>Межпредметные</w:t>
      </w:r>
      <w:proofErr w:type="spellEnd"/>
      <w:r w:rsidRPr="00104701">
        <w:rPr>
          <w:b/>
          <w:bCs/>
          <w:sz w:val="23"/>
          <w:szCs w:val="23"/>
          <w:lang w:val="ru-RU"/>
        </w:rPr>
        <w:t xml:space="preserve"> понятия</w:t>
      </w:r>
    </w:p>
    <w:p w:rsidR="003C0D9D" w:rsidRPr="00104701" w:rsidRDefault="003C0D9D" w:rsidP="003C0D9D">
      <w:pPr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 xml:space="preserve">Условием формирования </w:t>
      </w:r>
      <w:proofErr w:type="spellStart"/>
      <w:r w:rsidRPr="00104701">
        <w:rPr>
          <w:sz w:val="23"/>
          <w:szCs w:val="23"/>
          <w:lang w:val="ru-RU"/>
        </w:rPr>
        <w:t>межпредметных</w:t>
      </w:r>
      <w:proofErr w:type="spellEnd"/>
      <w:r w:rsidRPr="00104701">
        <w:rPr>
          <w:sz w:val="23"/>
          <w:szCs w:val="23"/>
          <w:lang w:val="ru-RU"/>
        </w:rPr>
        <w:t xml:space="preserve"> понятий,  таких, как система, </w:t>
      </w:r>
      <w:r w:rsidRPr="00104701">
        <w:rPr>
          <w:sz w:val="23"/>
          <w:szCs w:val="23"/>
          <w:shd w:val="clear" w:color="auto" w:fill="FFFFFF"/>
          <w:lang w:val="ru-RU"/>
        </w:rPr>
        <w:t xml:space="preserve">факт, закономерность, феномен, анализ, синтез </w:t>
      </w:r>
      <w:r w:rsidRPr="00104701">
        <w:rPr>
          <w:sz w:val="23"/>
          <w:szCs w:val="23"/>
          <w:lang w:val="ru-RU"/>
        </w:rPr>
        <w:t xml:space="preserve">является овладение обучающимися основами читательской компетенции, приобретение навыков работы с информацией, участие  в проектной деятельности. В основной школе на всех предметах будет продолжена работа по формированию и развитию </w:t>
      </w:r>
      <w:r w:rsidRPr="00104701">
        <w:rPr>
          <w:b/>
          <w:bCs/>
          <w:sz w:val="23"/>
          <w:szCs w:val="23"/>
          <w:lang w:val="ru-RU"/>
        </w:rPr>
        <w:t>основ читательской компетенции</w:t>
      </w:r>
      <w:r w:rsidRPr="00104701">
        <w:rPr>
          <w:sz w:val="23"/>
          <w:szCs w:val="23"/>
          <w:lang w:val="ru-RU"/>
        </w:rPr>
        <w:t xml:space="preserve"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</w:t>
      </w:r>
      <w:proofErr w:type="spellStart"/>
      <w:r w:rsidRPr="00104701">
        <w:rPr>
          <w:sz w:val="23"/>
          <w:szCs w:val="23"/>
          <w:lang w:val="ru-RU"/>
        </w:rPr>
        <w:t>досугового</w:t>
      </w:r>
      <w:proofErr w:type="spellEnd"/>
      <w:r w:rsidRPr="00104701">
        <w:rPr>
          <w:sz w:val="23"/>
          <w:szCs w:val="23"/>
          <w:lang w:val="ru-RU"/>
        </w:rPr>
        <w:t>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3C0D9D" w:rsidRPr="00104701" w:rsidRDefault="003C0D9D" w:rsidP="003C0D9D">
      <w:pPr>
        <w:ind w:firstLine="709"/>
        <w:jc w:val="both"/>
        <w:rPr>
          <w:i/>
          <w:iCs/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 xml:space="preserve">При изучении учебных предметов обучающиеся усовершенствуют приобретенные на первом уровне </w:t>
      </w:r>
      <w:r w:rsidRPr="00104701">
        <w:rPr>
          <w:b/>
          <w:bCs/>
          <w:sz w:val="23"/>
          <w:szCs w:val="23"/>
          <w:lang w:val="ru-RU"/>
        </w:rPr>
        <w:t>навыки работы с информацией</w:t>
      </w:r>
      <w:r w:rsidRPr="00104701">
        <w:rPr>
          <w:sz w:val="23"/>
          <w:szCs w:val="23"/>
          <w:lang w:val="ru-RU"/>
        </w:rPr>
        <w:t xml:space="preserve">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3C0D9D" w:rsidRPr="00104701" w:rsidRDefault="003C0D9D" w:rsidP="003C0D9D">
      <w:pPr>
        <w:ind w:firstLine="709"/>
        <w:jc w:val="both"/>
        <w:rPr>
          <w:sz w:val="23"/>
          <w:szCs w:val="23"/>
          <w:lang w:val="ru-RU"/>
        </w:rPr>
      </w:pPr>
      <w:proofErr w:type="gramStart"/>
      <w:r w:rsidRPr="00104701">
        <w:rPr>
          <w:sz w:val="23"/>
          <w:szCs w:val="23"/>
          <w:lang w:val="ru-RU"/>
        </w:rPr>
        <w:t>•</w:t>
      </w:r>
      <w:r w:rsidRPr="00104701">
        <w:rPr>
          <w:sz w:val="23"/>
          <w:szCs w:val="23"/>
        </w:rPr>
        <w:t> </w:t>
      </w:r>
      <w:r w:rsidRPr="00104701">
        <w:rPr>
          <w:sz w:val="23"/>
          <w:szCs w:val="23"/>
          <w:lang w:val="ru-RU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объектах;</w:t>
      </w:r>
      <w:proofErr w:type="gramEnd"/>
    </w:p>
    <w:p w:rsidR="003C0D9D" w:rsidRPr="00104701" w:rsidRDefault="003C0D9D" w:rsidP="003C0D9D">
      <w:pPr>
        <w:ind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•</w:t>
      </w:r>
      <w:r w:rsidRPr="00104701">
        <w:rPr>
          <w:sz w:val="23"/>
          <w:szCs w:val="23"/>
        </w:rPr>
        <w:t> </w:t>
      </w:r>
      <w:r w:rsidRPr="00104701">
        <w:rPr>
          <w:sz w:val="23"/>
          <w:szCs w:val="23"/>
          <w:lang w:val="ru-RU"/>
        </w:rPr>
        <w:t>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3C0D9D" w:rsidRPr="00104701" w:rsidRDefault="003C0D9D" w:rsidP="003C0D9D">
      <w:pPr>
        <w:ind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lastRenderedPageBreak/>
        <w:t>•</w:t>
      </w:r>
      <w:r w:rsidRPr="00104701">
        <w:rPr>
          <w:sz w:val="23"/>
          <w:szCs w:val="23"/>
        </w:rPr>
        <w:t> </w:t>
      </w:r>
      <w:r w:rsidRPr="00104701">
        <w:rPr>
          <w:sz w:val="23"/>
          <w:szCs w:val="23"/>
          <w:lang w:val="ru-RU"/>
        </w:rPr>
        <w:t>заполнять и дополнять таблицы, схемы, диаграммы, тексты.</w:t>
      </w:r>
    </w:p>
    <w:p w:rsidR="003C0D9D" w:rsidRPr="00104701" w:rsidRDefault="003C0D9D" w:rsidP="003C0D9D">
      <w:pPr>
        <w:suppressAutoHyphens/>
        <w:ind w:firstLine="709"/>
        <w:jc w:val="both"/>
        <w:rPr>
          <w:sz w:val="23"/>
          <w:szCs w:val="23"/>
          <w:lang w:val="ru-RU"/>
        </w:rPr>
      </w:pPr>
      <w:proofErr w:type="gramStart"/>
      <w:r w:rsidRPr="00104701">
        <w:rPr>
          <w:sz w:val="23"/>
          <w:szCs w:val="23"/>
          <w:lang w:val="ru-RU"/>
        </w:rPr>
        <w:t xml:space="preserve">В ходе изучения всех учебных предметов обучающиеся </w:t>
      </w:r>
      <w:r w:rsidRPr="00104701">
        <w:rPr>
          <w:b/>
          <w:bCs/>
          <w:sz w:val="23"/>
          <w:szCs w:val="23"/>
          <w:lang w:val="ru-RU"/>
        </w:rPr>
        <w:t>приобретут опыт проектной деятельности</w:t>
      </w:r>
      <w:r w:rsidRPr="00104701">
        <w:rPr>
          <w:sz w:val="23"/>
          <w:szCs w:val="23"/>
          <w:lang w:val="ru-RU"/>
        </w:rPr>
        <w:t xml:space="preserve"> 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</w:t>
      </w:r>
      <w:proofErr w:type="gramEnd"/>
      <w:r w:rsidRPr="00104701">
        <w:rPr>
          <w:sz w:val="23"/>
          <w:szCs w:val="23"/>
          <w:lang w:val="ru-RU"/>
        </w:rPr>
        <w:t xml:space="preserve">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3C0D9D" w:rsidRPr="00B9093B" w:rsidRDefault="003C0D9D" w:rsidP="003C0D9D">
      <w:pPr>
        <w:ind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3C0D9D" w:rsidRPr="00104701" w:rsidRDefault="003C0D9D" w:rsidP="003C0D9D">
      <w:pPr>
        <w:ind w:firstLine="709"/>
        <w:jc w:val="both"/>
        <w:rPr>
          <w:b/>
          <w:bCs/>
          <w:sz w:val="23"/>
          <w:szCs w:val="23"/>
          <w:lang w:val="ru-RU"/>
        </w:rPr>
      </w:pPr>
      <w:proofErr w:type="spellStart"/>
      <w:r w:rsidRPr="00104701">
        <w:rPr>
          <w:b/>
          <w:bCs/>
          <w:sz w:val="23"/>
          <w:szCs w:val="23"/>
        </w:rPr>
        <w:t>Регулятивные</w:t>
      </w:r>
      <w:proofErr w:type="spellEnd"/>
      <w:r w:rsidRPr="00104701">
        <w:rPr>
          <w:b/>
          <w:bCs/>
          <w:sz w:val="23"/>
          <w:szCs w:val="23"/>
        </w:rPr>
        <w:t xml:space="preserve"> УУД</w:t>
      </w:r>
    </w:p>
    <w:p w:rsidR="003C0D9D" w:rsidRPr="00104701" w:rsidRDefault="003C0D9D" w:rsidP="003C0D9D">
      <w:pPr>
        <w:numPr>
          <w:ilvl w:val="0"/>
          <w:numId w:val="1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3C0D9D" w:rsidRPr="00104701" w:rsidRDefault="003C0D9D" w:rsidP="003C0D9D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анализировать существующие и планировать будущие образовательные результаты;</w:t>
      </w:r>
    </w:p>
    <w:p w:rsidR="003C0D9D" w:rsidRPr="00104701" w:rsidRDefault="003C0D9D" w:rsidP="003C0D9D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идентифицировать собственные проблемы и определять главную проблему;</w:t>
      </w:r>
    </w:p>
    <w:p w:rsidR="003C0D9D" w:rsidRPr="00104701" w:rsidRDefault="003C0D9D" w:rsidP="003C0D9D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выдвигать версии решения проблемы, формулировать гипотезы, предвосхищать конечный результат;</w:t>
      </w:r>
    </w:p>
    <w:p w:rsidR="003C0D9D" w:rsidRPr="00104701" w:rsidRDefault="003C0D9D" w:rsidP="003C0D9D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ставить цель деятельности на основе определенной проблемы и существующих возможностей;</w:t>
      </w:r>
    </w:p>
    <w:p w:rsidR="003C0D9D" w:rsidRPr="00104701" w:rsidRDefault="003C0D9D" w:rsidP="003C0D9D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формулировать учебные задачи как шаги достижения поставленной цели деятельности;</w:t>
      </w:r>
    </w:p>
    <w:p w:rsidR="003C0D9D" w:rsidRPr="00104701" w:rsidRDefault="003C0D9D" w:rsidP="003C0D9D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3C0D9D" w:rsidRPr="00104701" w:rsidRDefault="003C0D9D" w:rsidP="003C0D9D">
      <w:pPr>
        <w:numPr>
          <w:ilvl w:val="0"/>
          <w:numId w:val="1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/>
          <w:bCs/>
          <w:sz w:val="23"/>
          <w:szCs w:val="23"/>
        </w:rPr>
      </w:pPr>
      <w:r w:rsidRPr="00104701">
        <w:rPr>
          <w:sz w:val="23"/>
          <w:szCs w:val="23"/>
          <w:lang w:val="ru-RU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  <w:proofErr w:type="spellStart"/>
      <w:r w:rsidRPr="00104701">
        <w:rPr>
          <w:sz w:val="23"/>
          <w:szCs w:val="23"/>
        </w:rPr>
        <w:t>Обучающийся</w:t>
      </w:r>
      <w:proofErr w:type="spellEnd"/>
      <w:r w:rsidRPr="00104701">
        <w:rPr>
          <w:sz w:val="23"/>
          <w:szCs w:val="23"/>
        </w:rPr>
        <w:t xml:space="preserve"> </w:t>
      </w:r>
      <w:proofErr w:type="spellStart"/>
      <w:r w:rsidRPr="00104701">
        <w:rPr>
          <w:sz w:val="23"/>
          <w:szCs w:val="23"/>
        </w:rPr>
        <w:t>сможет</w:t>
      </w:r>
      <w:proofErr w:type="spellEnd"/>
      <w:r w:rsidRPr="00104701">
        <w:rPr>
          <w:sz w:val="23"/>
          <w:szCs w:val="23"/>
        </w:rPr>
        <w:t>:</w:t>
      </w:r>
    </w:p>
    <w:p w:rsidR="003C0D9D" w:rsidRPr="00104701" w:rsidRDefault="003C0D9D" w:rsidP="003C0D9D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определять необходимые действи</w:t>
      </w:r>
      <w:proofErr w:type="gramStart"/>
      <w:r w:rsidRPr="00104701">
        <w:rPr>
          <w:sz w:val="23"/>
          <w:szCs w:val="23"/>
          <w:lang w:val="ru-RU"/>
        </w:rPr>
        <w:t>е(</w:t>
      </w:r>
      <w:proofErr w:type="gramEnd"/>
      <w:r w:rsidRPr="00104701">
        <w:rPr>
          <w:sz w:val="23"/>
          <w:szCs w:val="23"/>
          <w:lang w:val="ru-RU"/>
        </w:rPr>
        <w:t>я) в соответствии с учебной и познавательной задачей и составлять алгоритм их выполнения;</w:t>
      </w:r>
    </w:p>
    <w:p w:rsidR="003C0D9D" w:rsidRPr="00104701" w:rsidRDefault="003C0D9D" w:rsidP="003C0D9D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обосновывать и осуществлять выбор наиболее эффективных способов решения учебных и познавательных задач;</w:t>
      </w:r>
    </w:p>
    <w:p w:rsidR="003C0D9D" w:rsidRPr="00104701" w:rsidRDefault="003C0D9D" w:rsidP="003C0D9D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3C0D9D" w:rsidRPr="00104701" w:rsidRDefault="003C0D9D" w:rsidP="003C0D9D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3C0D9D" w:rsidRPr="00104701" w:rsidRDefault="003C0D9D" w:rsidP="003C0D9D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3C0D9D" w:rsidRPr="00104701" w:rsidRDefault="003C0D9D" w:rsidP="003C0D9D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составлять план решения проблемы (выполнения проекта, проведения исследования);</w:t>
      </w:r>
    </w:p>
    <w:p w:rsidR="003C0D9D" w:rsidRPr="00104701" w:rsidRDefault="003C0D9D" w:rsidP="003C0D9D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3C0D9D" w:rsidRPr="00104701" w:rsidRDefault="003C0D9D" w:rsidP="003C0D9D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3C0D9D" w:rsidRPr="00104701" w:rsidRDefault="003C0D9D" w:rsidP="003C0D9D">
      <w:pPr>
        <w:numPr>
          <w:ilvl w:val="0"/>
          <w:numId w:val="2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планировать и корректировать свою индивидуальную образовательную траекторию.</w:t>
      </w:r>
    </w:p>
    <w:p w:rsidR="003C0D9D" w:rsidRPr="00104701" w:rsidRDefault="003C0D9D" w:rsidP="003C0D9D">
      <w:pPr>
        <w:numPr>
          <w:ilvl w:val="0"/>
          <w:numId w:val="1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3"/>
          <w:szCs w:val="23"/>
        </w:rPr>
      </w:pPr>
      <w:r w:rsidRPr="00104701">
        <w:rPr>
          <w:sz w:val="23"/>
          <w:szCs w:val="23"/>
          <w:lang w:val="ru-RU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  <w:proofErr w:type="spellStart"/>
      <w:r w:rsidRPr="00104701">
        <w:rPr>
          <w:sz w:val="23"/>
          <w:szCs w:val="23"/>
        </w:rPr>
        <w:t>Обучающийся</w:t>
      </w:r>
      <w:proofErr w:type="spellEnd"/>
      <w:r w:rsidRPr="00104701">
        <w:rPr>
          <w:sz w:val="23"/>
          <w:szCs w:val="23"/>
        </w:rPr>
        <w:t xml:space="preserve"> </w:t>
      </w:r>
      <w:proofErr w:type="spellStart"/>
      <w:r w:rsidRPr="00104701">
        <w:rPr>
          <w:sz w:val="23"/>
          <w:szCs w:val="23"/>
        </w:rPr>
        <w:t>сможет</w:t>
      </w:r>
      <w:proofErr w:type="spellEnd"/>
      <w:r w:rsidRPr="00104701">
        <w:rPr>
          <w:sz w:val="23"/>
          <w:szCs w:val="23"/>
        </w:rPr>
        <w:t>: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lastRenderedPageBreak/>
        <w:t>оценивать свою деятельность, аргументируя причины достижения или отсутствия планируемого результата;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сверять свои действия с целью и, при необходимости, исправлять ошибки самостоятельно.</w:t>
      </w:r>
    </w:p>
    <w:p w:rsidR="003C0D9D" w:rsidRPr="00104701" w:rsidRDefault="003C0D9D" w:rsidP="003C0D9D">
      <w:pPr>
        <w:numPr>
          <w:ilvl w:val="0"/>
          <w:numId w:val="1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3"/>
          <w:szCs w:val="23"/>
        </w:rPr>
      </w:pPr>
      <w:r w:rsidRPr="00104701">
        <w:rPr>
          <w:sz w:val="23"/>
          <w:szCs w:val="23"/>
          <w:lang w:val="ru-RU"/>
        </w:rPr>
        <w:t xml:space="preserve">Умение оценивать правильность выполнения учебной задачи, собственные возможности ее решения. </w:t>
      </w:r>
      <w:proofErr w:type="spellStart"/>
      <w:r w:rsidRPr="00104701">
        <w:rPr>
          <w:sz w:val="23"/>
          <w:szCs w:val="23"/>
        </w:rPr>
        <w:t>Обучающийся</w:t>
      </w:r>
      <w:proofErr w:type="spellEnd"/>
      <w:r w:rsidRPr="00104701">
        <w:rPr>
          <w:sz w:val="23"/>
          <w:szCs w:val="23"/>
        </w:rPr>
        <w:t xml:space="preserve"> </w:t>
      </w:r>
      <w:proofErr w:type="spellStart"/>
      <w:r w:rsidRPr="00104701">
        <w:rPr>
          <w:sz w:val="23"/>
          <w:szCs w:val="23"/>
        </w:rPr>
        <w:t>сможет</w:t>
      </w:r>
      <w:proofErr w:type="spellEnd"/>
      <w:r w:rsidRPr="00104701">
        <w:rPr>
          <w:sz w:val="23"/>
          <w:szCs w:val="23"/>
        </w:rPr>
        <w:t>: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определять критерии правильности (корректности) выполнения учебной задачи;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анализировать и обосновывать применение соответствующего инструментария для выполнения учебной задачи;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фиксировать и анализировать динамику собственных образовательных результатов.</w:t>
      </w:r>
    </w:p>
    <w:p w:rsidR="003C0D9D" w:rsidRPr="00104701" w:rsidRDefault="003C0D9D" w:rsidP="003C0D9D">
      <w:pPr>
        <w:numPr>
          <w:ilvl w:val="0"/>
          <w:numId w:val="1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b/>
          <w:bCs/>
          <w:sz w:val="23"/>
          <w:szCs w:val="23"/>
        </w:rPr>
      </w:pPr>
      <w:r w:rsidRPr="00104701">
        <w:rPr>
          <w:sz w:val="23"/>
          <w:szCs w:val="23"/>
          <w:lang w:val="ru-RU"/>
        </w:rPr>
        <w:t xml:space="preserve">Владение основами самоконтроля, самооценки, принятия решений и осуществления осознанного выбора </w:t>
      </w:r>
      <w:proofErr w:type="gramStart"/>
      <w:r w:rsidRPr="00104701">
        <w:rPr>
          <w:sz w:val="23"/>
          <w:szCs w:val="23"/>
          <w:lang w:val="ru-RU"/>
        </w:rPr>
        <w:t>в</w:t>
      </w:r>
      <w:proofErr w:type="gramEnd"/>
      <w:r w:rsidRPr="00104701">
        <w:rPr>
          <w:sz w:val="23"/>
          <w:szCs w:val="23"/>
          <w:lang w:val="ru-RU"/>
        </w:rPr>
        <w:t xml:space="preserve"> учебной и познавательной. </w:t>
      </w:r>
      <w:proofErr w:type="spellStart"/>
      <w:r w:rsidRPr="00104701">
        <w:rPr>
          <w:sz w:val="23"/>
          <w:szCs w:val="23"/>
        </w:rPr>
        <w:t>Обучающийся</w:t>
      </w:r>
      <w:proofErr w:type="spellEnd"/>
      <w:r w:rsidRPr="00104701">
        <w:rPr>
          <w:sz w:val="23"/>
          <w:szCs w:val="23"/>
        </w:rPr>
        <w:t xml:space="preserve"> </w:t>
      </w:r>
      <w:proofErr w:type="spellStart"/>
      <w:r w:rsidRPr="00104701">
        <w:rPr>
          <w:sz w:val="23"/>
          <w:szCs w:val="23"/>
        </w:rPr>
        <w:t>сможет</w:t>
      </w:r>
      <w:proofErr w:type="spellEnd"/>
      <w:r w:rsidRPr="00104701">
        <w:rPr>
          <w:sz w:val="23"/>
          <w:szCs w:val="23"/>
        </w:rPr>
        <w:t>: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принимать решение в учебной ситуации и нести за него ответственность;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3C0D9D" w:rsidRPr="000F2E46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3C0D9D" w:rsidRPr="00104701" w:rsidRDefault="003C0D9D" w:rsidP="003C0D9D">
      <w:pPr>
        <w:ind w:firstLine="709"/>
        <w:jc w:val="both"/>
        <w:rPr>
          <w:b/>
          <w:bCs/>
          <w:sz w:val="23"/>
          <w:szCs w:val="23"/>
        </w:rPr>
      </w:pPr>
      <w:proofErr w:type="spellStart"/>
      <w:r w:rsidRPr="00104701">
        <w:rPr>
          <w:b/>
          <w:bCs/>
          <w:sz w:val="23"/>
          <w:szCs w:val="23"/>
        </w:rPr>
        <w:t>Познавательные</w:t>
      </w:r>
      <w:proofErr w:type="spellEnd"/>
      <w:r w:rsidRPr="00104701">
        <w:rPr>
          <w:b/>
          <w:bCs/>
          <w:sz w:val="23"/>
          <w:szCs w:val="23"/>
        </w:rPr>
        <w:t xml:space="preserve"> УУД</w:t>
      </w:r>
    </w:p>
    <w:p w:rsidR="003C0D9D" w:rsidRPr="00104701" w:rsidRDefault="003C0D9D" w:rsidP="003C0D9D">
      <w:pPr>
        <w:numPr>
          <w:ilvl w:val="0"/>
          <w:numId w:val="1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3"/>
          <w:szCs w:val="23"/>
        </w:rPr>
      </w:pPr>
      <w:proofErr w:type="gramStart"/>
      <w:r w:rsidRPr="00104701">
        <w:rPr>
          <w:sz w:val="23"/>
          <w:szCs w:val="23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  <w:proofErr w:type="gramEnd"/>
      <w:r w:rsidRPr="00104701">
        <w:rPr>
          <w:sz w:val="23"/>
          <w:szCs w:val="23"/>
          <w:lang w:val="ru-RU"/>
        </w:rPr>
        <w:t xml:space="preserve"> </w:t>
      </w:r>
      <w:proofErr w:type="spellStart"/>
      <w:r w:rsidRPr="00104701">
        <w:rPr>
          <w:sz w:val="23"/>
          <w:szCs w:val="23"/>
        </w:rPr>
        <w:t>Обучающийся</w:t>
      </w:r>
      <w:proofErr w:type="spellEnd"/>
      <w:r w:rsidRPr="00104701">
        <w:rPr>
          <w:sz w:val="23"/>
          <w:szCs w:val="23"/>
        </w:rPr>
        <w:t xml:space="preserve"> </w:t>
      </w:r>
      <w:proofErr w:type="spellStart"/>
      <w:r w:rsidRPr="00104701">
        <w:rPr>
          <w:sz w:val="23"/>
          <w:szCs w:val="23"/>
        </w:rPr>
        <w:t>сможет</w:t>
      </w:r>
      <w:proofErr w:type="spellEnd"/>
      <w:r w:rsidRPr="00104701">
        <w:rPr>
          <w:sz w:val="23"/>
          <w:szCs w:val="23"/>
        </w:rPr>
        <w:t>: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подбирать слова, соподчиненные ключевому слову, определяющие его признаки и свойства;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выстраивать логическую цепочку, состоящую из ключевого слова и соподчиненных ему слов;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выделять общий признак двух или нескольких предметов или явлений и объяснять их сходство;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выделять явление из общего ряда других явлений;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 xml:space="preserve">определять обстоятельства, которые предшествовали возникновению связи между </w:t>
      </w:r>
      <w:r w:rsidRPr="00104701">
        <w:rPr>
          <w:sz w:val="23"/>
          <w:szCs w:val="23"/>
          <w:lang w:val="ru-RU"/>
        </w:rPr>
        <w:lastRenderedPageBreak/>
        <w:t>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строить рассуждение на основе сравнения предметов и явлений, выделяя при этом общие признаки;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излагать полученную информацию, интерпретируя ее в контексте решаемой задачи;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proofErr w:type="spellStart"/>
      <w:r w:rsidRPr="00104701">
        <w:rPr>
          <w:sz w:val="23"/>
          <w:szCs w:val="23"/>
          <w:lang w:val="ru-RU"/>
        </w:rPr>
        <w:t>вербализовать</w:t>
      </w:r>
      <w:proofErr w:type="spellEnd"/>
      <w:r w:rsidRPr="00104701">
        <w:rPr>
          <w:sz w:val="23"/>
          <w:szCs w:val="23"/>
          <w:lang w:val="ru-RU"/>
        </w:rPr>
        <w:t xml:space="preserve"> эмоциональное впечатление, оказанное на него источником;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3C0D9D" w:rsidRPr="00104701" w:rsidRDefault="003C0D9D" w:rsidP="003C0D9D">
      <w:pPr>
        <w:numPr>
          <w:ilvl w:val="0"/>
          <w:numId w:val="1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3"/>
          <w:szCs w:val="23"/>
        </w:rPr>
      </w:pPr>
      <w:r w:rsidRPr="00104701">
        <w:rPr>
          <w:sz w:val="23"/>
          <w:szCs w:val="23"/>
          <w:lang w:val="ru-RU"/>
        </w:rPr>
        <w:t xml:space="preserve">Умение создавать, применять и преобразовывать знаки и символы, модели и схемы для решения учебных и познавательных задач. </w:t>
      </w:r>
      <w:proofErr w:type="spellStart"/>
      <w:r w:rsidRPr="00104701">
        <w:rPr>
          <w:sz w:val="23"/>
          <w:szCs w:val="23"/>
        </w:rPr>
        <w:t>Обучающийся</w:t>
      </w:r>
      <w:proofErr w:type="spellEnd"/>
      <w:r w:rsidRPr="00104701">
        <w:rPr>
          <w:sz w:val="23"/>
          <w:szCs w:val="23"/>
        </w:rPr>
        <w:t xml:space="preserve"> </w:t>
      </w:r>
      <w:proofErr w:type="spellStart"/>
      <w:r w:rsidRPr="00104701">
        <w:rPr>
          <w:sz w:val="23"/>
          <w:szCs w:val="23"/>
        </w:rPr>
        <w:t>сможет</w:t>
      </w:r>
      <w:proofErr w:type="spellEnd"/>
      <w:r w:rsidRPr="00104701">
        <w:rPr>
          <w:sz w:val="23"/>
          <w:szCs w:val="23"/>
        </w:rPr>
        <w:t>: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обозначать символом и знаком предмет и/или явление;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создавать абстрактный или реальный образ предмета и/или явления;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строить модель/схему на основе условий задачи и/или способа ее решения;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преобразовывать модели с целью выявления общих законов, определяющих данную предметную область;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переводить сложную по составу (</w:t>
      </w:r>
      <w:proofErr w:type="spellStart"/>
      <w:r w:rsidRPr="00104701">
        <w:rPr>
          <w:sz w:val="23"/>
          <w:szCs w:val="23"/>
          <w:lang w:val="ru-RU"/>
        </w:rPr>
        <w:t>многоаспектную</w:t>
      </w:r>
      <w:proofErr w:type="spellEnd"/>
      <w:r w:rsidRPr="00104701">
        <w:rPr>
          <w:sz w:val="23"/>
          <w:szCs w:val="23"/>
          <w:lang w:val="ru-RU"/>
        </w:rPr>
        <w:t xml:space="preserve">) информацию из графического или формализованного (символьного) представления в </w:t>
      </w:r>
      <w:proofErr w:type="gramStart"/>
      <w:r w:rsidRPr="00104701">
        <w:rPr>
          <w:sz w:val="23"/>
          <w:szCs w:val="23"/>
          <w:lang w:val="ru-RU"/>
        </w:rPr>
        <w:t>текстовое</w:t>
      </w:r>
      <w:proofErr w:type="gramEnd"/>
      <w:r w:rsidRPr="00104701">
        <w:rPr>
          <w:sz w:val="23"/>
          <w:szCs w:val="23"/>
          <w:lang w:val="ru-RU"/>
        </w:rPr>
        <w:t>, и наоборот;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строить доказательство: прямое, косвенное, от противного;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анализировать/</w:t>
      </w:r>
      <w:proofErr w:type="spellStart"/>
      <w:r w:rsidRPr="00104701">
        <w:rPr>
          <w:sz w:val="23"/>
          <w:szCs w:val="23"/>
          <w:lang w:val="ru-RU"/>
        </w:rPr>
        <w:t>рефлексировать</w:t>
      </w:r>
      <w:proofErr w:type="spellEnd"/>
      <w:r w:rsidRPr="00104701">
        <w:rPr>
          <w:sz w:val="23"/>
          <w:szCs w:val="23"/>
          <w:lang w:val="ru-RU"/>
        </w:rPr>
        <w:t xml:space="preserve">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3C0D9D" w:rsidRPr="00104701" w:rsidRDefault="003C0D9D" w:rsidP="003C0D9D">
      <w:pPr>
        <w:numPr>
          <w:ilvl w:val="0"/>
          <w:numId w:val="1"/>
        </w:numPr>
        <w:tabs>
          <w:tab w:val="left" w:pos="1134"/>
        </w:tabs>
        <w:autoSpaceDE/>
        <w:autoSpaceDN/>
        <w:adjustRightInd/>
        <w:ind w:left="0" w:firstLine="709"/>
        <w:jc w:val="both"/>
        <w:rPr>
          <w:sz w:val="23"/>
          <w:szCs w:val="23"/>
        </w:rPr>
      </w:pPr>
      <w:proofErr w:type="spellStart"/>
      <w:r w:rsidRPr="00104701">
        <w:rPr>
          <w:sz w:val="23"/>
          <w:szCs w:val="23"/>
        </w:rPr>
        <w:t>Смысловое</w:t>
      </w:r>
      <w:proofErr w:type="spellEnd"/>
      <w:r w:rsidRPr="00104701">
        <w:rPr>
          <w:sz w:val="23"/>
          <w:szCs w:val="23"/>
        </w:rPr>
        <w:t xml:space="preserve"> </w:t>
      </w:r>
      <w:proofErr w:type="spellStart"/>
      <w:r w:rsidRPr="00104701">
        <w:rPr>
          <w:sz w:val="23"/>
          <w:szCs w:val="23"/>
        </w:rPr>
        <w:t>чтение</w:t>
      </w:r>
      <w:proofErr w:type="spellEnd"/>
      <w:r w:rsidRPr="00104701">
        <w:rPr>
          <w:sz w:val="23"/>
          <w:szCs w:val="23"/>
        </w:rPr>
        <w:t xml:space="preserve">. </w:t>
      </w:r>
      <w:proofErr w:type="spellStart"/>
      <w:r w:rsidRPr="00104701">
        <w:rPr>
          <w:sz w:val="23"/>
          <w:szCs w:val="23"/>
        </w:rPr>
        <w:t>Обучающийся</w:t>
      </w:r>
      <w:proofErr w:type="spellEnd"/>
      <w:r w:rsidRPr="00104701">
        <w:rPr>
          <w:sz w:val="23"/>
          <w:szCs w:val="23"/>
        </w:rPr>
        <w:t xml:space="preserve"> </w:t>
      </w:r>
      <w:proofErr w:type="spellStart"/>
      <w:r w:rsidRPr="00104701">
        <w:rPr>
          <w:sz w:val="23"/>
          <w:szCs w:val="23"/>
        </w:rPr>
        <w:t>сможет</w:t>
      </w:r>
      <w:proofErr w:type="spellEnd"/>
      <w:r w:rsidRPr="00104701">
        <w:rPr>
          <w:sz w:val="23"/>
          <w:szCs w:val="23"/>
        </w:rPr>
        <w:t>: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находить в тексте требуемую информацию (в соответствии с целями своей деятельности);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ориентироваться в содержании текста, понимать целостный смысл текста, структурировать текст;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устанавливать взаимосвязь описанных в тексте событий, явлений, процессов;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</w:rPr>
      </w:pPr>
      <w:proofErr w:type="spellStart"/>
      <w:r w:rsidRPr="00104701">
        <w:rPr>
          <w:sz w:val="23"/>
          <w:szCs w:val="23"/>
        </w:rPr>
        <w:t>резюмировать</w:t>
      </w:r>
      <w:proofErr w:type="spellEnd"/>
      <w:r w:rsidRPr="00104701">
        <w:rPr>
          <w:sz w:val="23"/>
          <w:szCs w:val="23"/>
        </w:rPr>
        <w:t xml:space="preserve"> </w:t>
      </w:r>
      <w:proofErr w:type="spellStart"/>
      <w:r w:rsidRPr="00104701">
        <w:rPr>
          <w:sz w:val="23"/>
          <w:szCs w:val="23"/>
        </w:rPr>
        <w:t>главную</w:t>
      </w:r>
      <w:proofErr w:type="spellEnd"/>
      <w:r w:rsidRPr="00104701">
        <w:rPr>
          <w:sz w:val="23"/>
          <w:szCs w:val="23"/>
        </w:rPr>
        <w:t xml:space="preserve"> </w:t>
      </w:r>
      <w:proofErr w:type="spellStart"/>
      <w:r w:rsidRPr="00104701">
        <w:rPr>
          <w:sz w:val="23"/>
          <w:szCs w:val="23"/>
        </w:rPr>
        <w:t>идею</w:t>
      </w:r>
      <w:proofErr w:type="spellEnd"/>
      <w:r w:rsidRPr="00104701">
        <w:rPr>
          <w:sz w:val="23"/>
          <w:szCs w:val="23"/>
        </w:rPr>
        <w:t xml:space="preserve"> </w:t>
      </w:r>
      <w:proofErr w:type="spellStart"/>
      <w:r w:rsidRPr="00104701">
        <w:rPr>
          <w:sz w:val="23"/>
          <w:szCs w:val="23"/>
        </w:rPr>
        <w:t>текста</w:t>
      </w:r>
      <w:proofErr w:type="spellEnd"/>
      <w:r w:rsidRPr="00104701">
        <w:rPr>
          <w:sz w:val="23"/>
          <w:szCs w:val="23"/>
        </w:rPr>
        <w:t>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 xml:space="preserve"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</w:t>
      </w:r>
      <w:r w:rsidRPr="00104701">
        <w:rPr>
          <w:sz w:val="23"/>
          <w:szCs w:val="23"/>
        </w:rPr>
        <w:t>non</w:t>
      </w:r>
      <w:r w:rsidRPr="00104701">
        <w:rPr>
          <w:sz w:val="23"/>
          <w:szCs w:val="23"/>
          <w:lang w:val="ru-RU"/>
        </w:rPr>
        <w:t>-</w:t>
      </w:r>
      <w:r w:rsidRPr="00104701">
        <w:rPr>
          <w:sz w:val="23"/>
          <w:szCs w:val="23"/>
        </w:rPr>
        <w:t>fiction</w:t>
      </w:r>
      <w:r w:rsidRPr="00104701">
        <w:rPr>
          <w:sz w:val="23"/>
          <w:szCs w:val="23"/>
          <w:lang w:val="ru-RU"/>
        </w:rPr>
        <w:t>);</w:t>
      </w:r>
    </w:p>
    <w:p w:rsidR="003C0D9D" w:rsidRPr="000F2E46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критически оценивать содержание и форму текста.</w:t>
      </w:r>
    </w:p>
    <w:p w:rsidR="003C0D9D" w:rsidRPr="00B72F9E" w:rsidRDefault="003C0D9D" w:rsidP="003C0D9D">
      <w:pPr>
        <w:tabs>
          <w:tab w:val="left" w:pos="993"/>
        </w:tabs>
        <w:ind w:firstLine="709"/>
        <w:jc w:val="both"/>
        <w:rPr>
          <w:b/>
          <w:bCs/>
          <w:sz w:val="23"/>
          <w:szCs w:val="23"/>
          <w:lang w:val="ru-RU"/>
        </w:rPr>
      </w:pPr>
      <w:r w:rsidRPr="00B72F9E">
        <w:rPr>
          <w:b/>
          <w:bCs/>
          <w:sz w:val="23"/>
          <w:szCs w:val="23"/>
          <w:lang w:val="ru-RU"/>
        </w:rPr>
        <w:t>Коммуникативные УУД</w:t>
      </w:r>
    </w:p>
    <w:p w:rsidR="003C0D9D" w:rsidRPr="00104701" w:rsidRDefault="003C0D9D" w:rsidP="003C0D9D">
      <w:pPr>
        <w:pStyle w:val="11"/>
        <w:widowControl w:val="0"/>
        <w:numPr>
          <w:ilvl w:val="0"/>
          <w:numId w:val="5"/>
        </w:numPr>
        <w:tabs>
          <w:tab w:val="left" w:pos="426"/>
        </w:tabs>
        <w:ind w:left="0" w:firstLine="709"/>
        <w:jc w:val="both"/>
        <w:rPr>
          <w:rFonts w:ascii="Times New Roman" w:hAnsi="Times New Roman"/>
          <w:sz w:val="23"/>
          <w:szCs w:val="23"/>
        </w:rPr>
      </w:pPr>
      <w:r w:rsidRPr="00104701">
        <w:rPr>
          <w:rFonts w:ascii="Times New Roman" w:hAnsi="Times New Roman"/>
          <w:sz w:val="23"/>
          <w:szCs w:val="23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3C0D9D" w:rsidRPr="00104701" w:rsidRDefault="003C0D9D" w:rsidP="003C0D9D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lastRenderedPageBreak/>
        <w:t>определять возможные роли в совместной деятельности;</w:t>
      </w:r>
    </w:p>
    <w:p w:rsidR="003C0D9D" w:rsidRPr="00104701" w:rsidRDefault="003C0D9D" w:rsidP="003C0D9D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играть определенную роль в совместной деятельности;</w:t>
      </w:r>
    </w:p>
    <w:p w:rsidR="003C0D9D" w:rsidRPr="00104701" w:rsidRDefault="003C0D9D" w:rsidP="003C0D9D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proofErr w:type="gramStart"/>
      <w:r w:rsidRPr="00104701">
        <w:rPr>
          <w:sz w:val="23"/>
          <w:szCs w:val="23"/>
          <w:lang w:val="ru-RU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  <w:proofErr w:type="gramEnd"/>
    </w:p>
    <w:p w:rsidR="003C0D9D" w:rsidRPr="00104701" w:rsidRDefault="003C0D9D" w:rsidP="003C0D9D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3C0D9D" w:rsidRPr="00104701" w:rsidRDefault="003C0D9D" w:rsidP="003C0D9D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строить позитивные отношения в процессе учебной и познавательной деятельности;</w:t>
      </w:r>
    </w:p>
    <w:p w:rsidR="003C0D9D" w:rsidRPr="00104701" w:rsidRDefault="003C0D9D" w:rsidP="003C0D9D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 xml:space="preserve">корректно и </w:t>
      </w:r>
      <w:proofErr w:type="spellStart"/>
      <w:r w:rsidRPr="00104701">
        <w:rPr>
          <w:sz w:val="23"/>
          <w:szCs w:val="23"/>
          <w:lang w:val="ru-RU"/>
        </w:rPr>
        <w:t>аргументированно</w:t>
      </w:r>
      <w:proofErr w:type="spellEnd"/>
      <w:r w:rsidRPr="00104701">
        <w:rPr>
          <w:sz w:val="23"/>
          <w:szCs w:val="23"/>
          <w:lang w:val="ru-RU"/>
        </w:rPr>
        <w:t xml:space="preserve">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3C0D9D" w:rsidRPr="00104701" w:rsidRDefault="003C0D9D" w:rsidP="003C0D9D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3C0D9D" w:rsidRPr="00104701" w:rsidRDefault="003C0D9D" w:rsidP="003C0D9D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предлагать альтернативное решение в конфликтной ситуации;</w:t>
      </w:r>
    </w:p>
    <w:p w:rsidR="003C0D9D" w:rsidRPr="00104701" w:rsidRDefault="003C0D9D" w:rsidP="003C0D9D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выделять общую точку зрения в дискуссии;</w:t>
      </w:r>
    </w:p>
    <w:p w:rsidR="003C0D9D" w:rsidRPr="00104701" w:rsidRDefault="003C0D9D" w:rsidP="003C0D9D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договариваться о правилах и вопросах для обсуждения в соответствии с поставленной перед группой задачей;</w:t>
      </w:r>
    </w:p>
    <w:p w:rsidR="003C0D9D" w:rsidRPr="00104701" w:rsidRDefault="003C0D9D" w:rsidP="003C0D9D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3C0D9D" w:rsidRPr="00104701" w:rsidRDefault="003C0D9D" w:rsidP="003C0D9D">
      <w:pPr>
        <w:numPr>
          <w:ilvl w:val="0"/>
          <w:numId w:val="4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3C0D9D" w:rsidRPr="00035F43" w:rsidRDefault="003C0D9D" w:rsidP="003C0D9D">
      <w:pPr>
        <w:numPr>
          <w:ilvl w:val="0"/>
          <w:numId w:val="5"/>
        </w:numPr>
        <w:tabs>
          <w:tab w:val="left" w:pos="142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  <w:r w:rsidRPr="00035F43">
        <w:rPr>
          <w:sz w:val="23"/>
          <w:szCs w:val="23"/>
          <w:lang w:val="ru-RU"/>
        </w:rPr>
        <w:t>Обучающийся сможет: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определять задачу коммуникации и в соответствии с ней отбирать речевые средства;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представлять в устной или письменной форме развернутый план собственной деятельности;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высказывать и обосновывать мнение (суждение) и запрашивать мнение партнера в рамках диалога;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принимать решение в ходе диалога и согласовывать его с собеседником;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3C0D9D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3C0D9D" w:rsidRPr="00B72F9E" w:rsidRDefault="003C0D9D" w:rsidP="003C0D9D">
      <w:pPr>
        <w:numPr>
          <w:ilvl w:val="0"/>
          <w:numId w:val="5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>
        <w:rPr>
          <w:lang w:val="ru-RU"/>
        </w:rPr>
        <w:t>Ф</w:t>
      </w:r>
      <w:r w:rsidRPr="00B72F9E">
        <w:rPr>
          <w:lang w:val="ru-RU"/>
        </w:rPr>
        <w:t>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</w:t>
      </w:r>
      <w:r>
        <w:rPr>
          <w:lang w:val="ru-RU"/>
        </w:rPr>
        <w:t xml:space="preserve"> и другими поисковыми системами. </w:t>
      </w:r>
      <w:r w:rsidRPr="00B72F9E">
        <w:rPr>
          <w:sz w:val="23"/>
          <w:szCs w:val="23"/>
          <w:lang w:val="ru-RU"/>
        </w:rPr>
        <w:t>Обучающийся сможет: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выделять информационный аспект задачи, оперировать данными, использовать модель решения задачи;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 xml:space="preserve">использовать компьютерные технологии (включая выбор адекватных задаче инструментальных программно-аппаратных средств и сервисов) для решения </w:t>
      </w:r>
      <w:r w:rsidRPr="00104701">
        <w:rPr>
          <w:sz w:val="23"/>
          <w:szCs w:val="23"/>
          <w:lang w:val="ru-RU"/>
        </w:rPr>
        <w:lastRenderedPageBreak/>
        <w:t>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использовать информацию с учетом этических и правовых норм;</w:t>
      </w:r>
    </w:p>
    <w:p w:rsidR="003C0D9D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создавать информационные ресурсы разного типа и для разных аудиторий, соблюдать информационную гигиену и прав</w:t>
      </w:r>
      <w:r>
        <w:rPr>
          <w:sz w:val="23"/>
          <w:szCs w:val="23"/>
          <w:lang w:val="ru-RU"/>
        </w:rPr>
        <w:t>ила информационной безопасности;</w:t>
      </w:r>
    </w:p>
    <w:p w:rsidR="003C0D9D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определять необходимые ключевые поисковые слова и запросы;</w:t>
      </w:r>
    </w:p>
    <w:p w:rsidR="003C0D9D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осуществлять взаимодействие с электронными поисковыми системами, словарями;</w:t>
      </w:r>
    </w:p>
    <w:p w:rsidR="003C0D9D" w:rsidRPr="00104701" w:rsidRDefault="003C0D9D" w:rsidP="003C0D9D">
      <w:pPr>
        <w:pStyle w:val="11"/>
        <w:numPr>
          <w:ilvl w:val="0"/>
          <w:numId w:val="3"/>
        </w:numPr>
        <w:ind w:left="1080"/>
        <w:jc w:val="both"/>
        <w:rPr>
          <w:rFonts w:ascii="Times New Roman" w:hAnsi="Times New Roman"/>
          <w:sz w:val="23"/>
          <w:szCs w:val="23"/>
        </w:rPr>
      </w:pPr>
      <w:r w:rsidRPr="00104701">
        <w:rPr>
          <w:rFonts w:ascii="Times New Roman" w:hAnsi="Times New Roman"/>
          <w:sz w:val="23"/>
          <w:szCs w:val="23"/>
        </w:rPr>
        <w:t>формировать множественную выборку из поисковых источников для объективизации результатов поиска;</w:t>
      </w:r>
    </w:p>
    <w:p w:rsidR="003C0D9D" w:rsidRPr="00035F43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180" w:firstLine="540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соотносить полученные результаты поиска со своей деятельностью.</w:t>
      </w:r>
    </w:p>
    <w:p w:rsidR="003C0D9D" w:rsidRPr="00104701" w:rsidRDefault="003C0D9D" w:rsidP="003C0D9D">
      <w:pPr>
        <w:tabs>
          <w:tab w:val="left" w:pos="1134"/>
        </w:tabs>
        <w:autoSpaceDE/>
        <w:autoSpaceDN/>
        <w:adjustRightInd/>
        <w:jc w:val="both"/>
        <w:rPr>
          <w:sz w:val="23"/>
          <w:szCs w:val="23"/>
        </w:rPr>
      </w:pPr>
      <w:r>
        <w:rPr>
          <w:lang w:val="ru-RU"/>
        </w:rPr>
        <w:t xml:space="preserve">            12.  Ф</w:t>
      </w:r>
      <w:r w:rsidRPr="00B72F9E">
        <w:rPr>
          <w:lang w:val="ru-RU"/>
        </w:rPr>
        <w:t>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  <w:r>
        <w:rPr>
          <w:lang w:val="ru-RU"/>
        </w:rPr>
        <w:t xml:space="preserve"> </w:t>
      </w:r>
      <w:proofErr w:type="spellStart"/>
      <w:r w:rsidRPr="00104701">
        <w:rPr>
          <w:sz w:val="23"/>
          <w:szCs w:val="23"/>
        </w:rPr>
        <w:t>Обучающийся</w:t>
      </w:r>
      <w:proofErr w:type="spellEnd"/>
      <w:r w:rsidRPr="00104701">
        <w:rPr>
          <w:sz w:val="23"/>
          <w:szCs w:val="23"/>
        </w:rPr>
        <w:t xml:space="preserve"> </w:t>
      </w:r>
      <w:proofErr w:type="spellStart"/>
      <w:r w:rsidRPr="00104701">
        <w:rPr>
          <w:sz w:val="23"/>
          <w:szCs w:val="23"/>
        </w:rPr>
        <w:t>сможет</w:t>
      </w:r>
      <w:proofErr w:type="spellEnd"/>
      <w:r w:rsidRPr="00104701">
        <w:rPr>
          <w:sz w:val="23"/>
          <w:szCs w:val="23"/>
        </w:rPr>
        <w:t>: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определять свое отношение к природной среде;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анализировать влияние экологических факторов на среду обитания живых организмов;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проводить причинный и вероятностный анализ экологических ситуаций;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прогнозировать изменения ситуации при смене действия одного фактора на действие другого фактора;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распространять экологические знания и участвовать в практических делах по защите окружающей среды;</w:t>
      </w:r>
    </w:p>
    <w:p w:rsidR="003C0D9D" w:rsidRPr="00104701" w:rsidRDefault="003C0D9D" w:rsidP="003C0D9D">
      <w:pPr>
        <w:numPr>
          <w:ilvl w:val="0"/>
          <w:numId w:val="3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выражать свое отношение к природе через рисунки, сочинения, модели, проектные работы.</w:t>
      </w:r>
    </w:p>
    <w:p w:rsidR="003C0D9D" w:rsidRPr="003C0D9D" w:rsidRDefault="003C0D9D" w:rsidP="003C0D9D">
      <w:pPr>
        <w:pStyle w:val="2"/>
        <w:rPr>
          <w:color w:val="auto"/>
          <w:sz w:val="23"/>
          <w:szCs w:val="23"/>
          <w:lang w:val="ru-RU"/>
        </w:rPr>
      </w:pPr>
      <w:r w:rsidRPr="003C0D9D">
        <w:rPr>
          <w:color w:val="auto"/>
          <w:sz w:val="23"/>
          <w:szCs w:val="23"/>
          <w:lang w:val="ru-RU"/>
        </w:rPr>
        <w:t>Предметные результаты</w:t>
      </w:r>
    </w:p>
    <w:p w:rsidR="003C0D9D" w:rsidRPr="004A4301" w:rsidRDefault="003C0D9D" w:rsidP="003C0D9D">
      <w:pPr>
        <w:jc w:val="both"/>
        <w:rPr>
          <w:lang w:val="ru-RU"/>
        </w:rPr>
      </w:pPr>
      <w:r w:rsidRPr="003C0D9D">
        <w:rPr>
          <w:lang w:val="ru-RU"/>
        </w:rPr>
        <w:t>Изучение предметной области</w:t>
      </w:r>
      <w:r w:rsidRPr="004A4301">
        <w:rPr>
          <w:lang w:val="ru-RU"/>
        </w:rPr>
        <w:t xml:space="preserve"> </w:t>
      </w:r>
      <w:r w:rsidRPr="004A4301">
        <w:rPr>
          <w:b/>
          <w:lang w:val="ru-RU"/>
        </w:rPr>
        <w:t>"Искусство"</w:t>
      </w:r>
      <w:r w:rsidRPr="004A4301">
        <w:rPr>
          <w:lang w:val="ru-RU"/>
        </w:rPr>
        <w:t xml:space="preserve"> должно обеспечить:</w:t>
      </w:r>
    </w:p>
    <w:p w:rsidR="003C0D9D" w:rsidRPr="004A4301" w:rsidRDefault="003C0D9D" w:rsidP="003C0D9D">
      <w:pPr>
        <w:jc w:val="both"/>
        <w:rPr>
          <w:lang w:val="ru-RU"/>
        </w:rPr>
      </w:pPr>
      <w:r>
        <w:rPr>
          <w:lang w:val="ru-RU"/>
        </w:rPr>
        <w:t xml:space="preserve">1) </w:t>
      </w:r>
      <w:r w:rsidRPr="004A4301">
        <w:rPr>
          <w:lang w:val="ru-RU"/>
        </w:rPr>
        <w:t>осознание значения искусства и творчества в личной и культурной самоидентификации личности;</w:t>
      </w:r>
    </w:p>
    <w:p w:rsidR="003C0D9D" w:rsidRPr="004A4301" w:rsidRDefault="003C0D9D" w:rsidP="003C0D9D">
      <w:pPr>
        <w:jc w:val="both"/>
        <w:rPr>
          <w:lang w:val="ru-RU"/>
        </w:rPr>
      </w:pPr>
      <w:r>
        <w:rPr>
          <w:lang w:val="ru-RU"/>
        </w:rPr>
        <w:t xml:space="preserve">2) </w:t>
      </w:r>
      <w:r w:rsidRPr="004A4301">
        <w:rPr>
          <w:lang w:val="ru-RU"/>
        </w:rPr>
        <w:t xml:space="preserve">развитие эстетического вкуса, художественного мышления обучающихся, способности воспринимать эстетику природных объектов, сопереживать им, </w:t>
      </w:r>
      <w:proofErr w:type="gramStart"/>
      <w:r w:rsidRPr="004A4301">
        <w:rPr>
          <w:lang w:val="ru-RU"/>
        </w:rPr>
        <w:t>чувственно-эмоционально</w:t>
      </w:r>
      <w:proofErr w:type="gramEnd"/>
      <w:r w:rsidRPr="004A4301">
        <w:rPr>
          <w:lang w:val="ru-RU"/>
        </w:rPr>
        <w:t xml:space="preserve"> оценивать гармоничность взаимоотношений человека с природой и выражать свое отношение художественными средствами;</w:t>
      </w:r>
    </w:p>
    <w:p w:rsidR="003C0D9D" w:rsidRPr="004A4301" w:rsidRDefault="003C0D9D" w:rsidP="003C0D9D">
      <w:pPr>
        <w:jc w:val="both"/>
        <w:rPr>
          <w:lang w:val="ru-RU"/>
        </w:rPr>
      </w:pPr>
      <w:r>
        <w:rPr>
          <w:lang w:val="ru-RU"/>
        </w:rPr>
        <w:t xml:space="preserve">3) </w:t>
      </w:r>
      <w:r w:rsidRPr="004A4301">
        <w:rPr>
          <w:lang w:val="ru-RU"/>
        </w:rPr>
        <w:t>развитие индивидуальных творческих способностей обучающихся, формирование устойчивого интереса к творческой деятельности;</w:t>
      </w:r>
    </w:p>
    <w:p w:rsidR="003C0D9D" w:rsidRDefault="003C0D9D" w:rsidP="003C0D9D">
      <w:pPr>
        <w:jc w:val="both"/>
        <w:rPr>
          <w:lang w:val="ru-RU"/>
        </w:rPr>
      </w:pPr>
      <w:r>
        <w:rPr>
          <w:lang w:val="ru-RU"/>
        </w:rPr>
        <w:t xml:space="preserve">4) </w:t>
      </w:r>
      <w:r w:rsidRPr="004A4301">
        <w:rPr>
          <w:lang w:val="ru-RU"/>
        </w:rPr>
        <w:t>формирование интереса и уважительного отношения к культурному наследию и ценностям народов России, сокровищам мировой цивилизации, их сохранению и приумножению.</w:t>
      </w:r>
      <w:bookmarkStart w:id="5" w:name="_Toc409691644"/>
      <w:bookmarkStart w:id="6" w:name="_Toc410653967"/>
      <w:bookmarkStart w:id="7" w:name="_Toc414553153"/>
    </w:p>
    <w:p w:rsidR="003C0D9D" w:rsidRDefault="003C0D9D" w:rsidP="003C0D9D">
      <w:pPr>
        <w:jc w:val="both"/>
        <w:rPr>
          <w:lang w:val="ru-RU"/>
        </w:rPr>
      </w:pPr>
    </w:p>
    <w:p w:rsidR="003C0D9D" w:rsidRPr="00B9093B" w:rsidRDefault="003C0D9D" w:rsidP="003C0D9D">
      <w:pPr>
        <w:jc w:val="both"/>
        <w:rPr>
          <w:lang w:val="ru-RU"/>
        </w:rPr>
      </w:pPr>
    </w:p>
    <w:p w:rsidR="003C0D9D" w:rsidRPr="003C0D9D" w:rsidRDefault="003C0D9D" w:rsidP="003C0D9D">
      <w:pPr>
        <w:pStyle w:val="4"/>
        <w:rPr>
          <w:color w:val="auto"/>
          <w:sz w:val="23"/>
          <w:szCs w:val="23"/>
          <w:lang w:val="ru-RU"/>
        </w:rPr>
      </w:pPr>
      <w:r w:rsidRPr="003C0D9D">
        <w:rPr>
          <w:color w:val="auto"/>
          <w:sz w:val="23"/>
          <w:szCs w:val="23"/>
          <w:lang w:val="ru-RU"/>
        </w:rPr>
        <w:t>Музыка</w:t>
      </w:r>
      <w:bookmarkEnd w:id="5"/>
      <w:bookmarkEnd w:id="6"/>
      <w:bookmarkEnd w:id="7"/>
    </w:p>
    <w:p w:rsidR="003C0D9D" w:rsidRPr="0050494F" w:rsidRDefault="003C0D9D" w:rsidP="003C0D9D">
      <w:pPr>
        <w:jc w:val="both"/>
        <w:rPr>
          <w:lang w:val="ru-RU"/>
        </w:rPr>
      </w:pPr>
      <w:r w:rsidRPr="0050494F">
        <w:rPr>
          <w:lang w:val="ru-RU"/>
        </w:rPr>
        <w:t>1) формирование основ музыкальной культуры обучающихся как неотъемлемой части их общей духовной культуры; потребности в общении с музыкой для дальнейшего духовно-нравственного развития, социализации, самообразования, организации содержательного культурного досуга на основе осознания роли музыки в жизни отдельного человека и общества, в развитии мировой культуры;</w:t>
      </w:r>
    </w:p>
    <w:p w:rsidR="003C0D9D" w:rsidRPr="0050494F" w:rsidRDefault="003C0D9D" w:rsidP="003C0D9D">
      <w:pPr>
        <w:jc w:val="both"/>
        <w:rPr>
          <w:lang w:val="ru-RU"/>
        </w:rPr>
      </w:pPr>
      <w:r w:rsidRPr="0050494F">
        <w:rPr>
          <w:lang w:val="ru-RU"/>
        </w:rPr>
        <w:t>2) развитие общих музыкальных способностей обучающихся, а также образного и ассоциативного мышления, фантазии и творческого воображения, эмоционально-ценностного отношения к явлениям жизни и искусства на основе восприятия и анализа музыкальных образов;</w:t>
      </w:r>
    </w:p>
    <w:p w:rsidR="003C0D9D" w:rsidRPr="0050494F" w:rsidRDefault="003C0D9D" w:rsidP="003C0D9D">
      <w:pPr>
        <w:jc w:val="both"/>
        <w:rPr>
          <w:lang w:val="ru-RU"/>
        </w:rPr>
      </w:pPr>
      <w:r w:rsidRPr="0050494F">
        <w:rPr>
          <w:lang w:val="ru-RU"/>
        </w:rPr>
        <w:t xml:space="preserve">3) формирование мотивационной направленности на продуктивную музыкально-творческую деятельность (слушание музыки, пение, инструментальное </w:t>
      </w:r>
      <w:proofErr w:type="spellStart"/>
      <w:r w:rsidRPr="0050494F">
        <w:rPr>
          <w:lang w:val="ru-RU"/>
        </w:rPr>
        <w:t>музицирование</w:t>
      </w:r>
      <w:proofErr w:type="spellEnd"/>
      <w:r w:rsidRPr="0050494F">
        <w:rPr>
          <w:lang w:val="ru-RU"/>
        </w:rPr>
        <w:t>, драматизация музыкальных произведений, импровизация, музыкально-пластическое движение);</w:t>
      </w:r>
    </w:p>
    <w:p w:rsidR="003C0D9D" w:rsidRPr="0050494F" w:rsidRDefault="003C0D9D" w:rsidP="003C0D9D">
      <w:pPr>
        <w:jc w:val="both"/>
        <w:rPr>
          <w:lang w:val="ru-RU"/>
        </w:rPr>
      </w:pPr>
      <w:r w:rsidRPr="0050494F">
        <w:rPr>
          <w:lang w:val="ru-RU"/>
        </w:rPr>
        <w:t xml:space="preserve">4) воспитание эстетического отношения к миру, критического восприятия музыкальной </w:t>
      </w:r>
      <w:r w:rsidRPr="0050494F">
        <w:rPr>
          <w:lang w:val="ru-RU"/>
        </w:rPr>
        <w:lastRenderedPageBreak/>
        <w:t>информации, развитие творческих способностей в многообразных видах музыкальной деятельности, связанной с театром, кино, литературой, живописью;</w:t>
      </w:r>
    </w:p>
    <w:p w:rsidR="003C0D9D" w:rsidRPr="0050494F" w:rsidRDefault="003C0D9D" w:rsidP="003C0D9D">
      <w:pPr>
        <w:jc w:val="both"/>
        <w:rPr>
          <w:lang w:val="ru-RU"/>
        </w:rPr>
      </w:pPr>
      <w:r w:rsidRPr="0050494F">
        <w:rPr>
          <w:lang w:val="ru-RU"/>
        </w:rPr>
        <w:t>5) расширение музыкального и общего культурного кругозора; воспитание музыкального вкуса, устойчивого интереса к музыке своего народа и других народов мира, классическому и современному музыкальному наследию;</w:t>
      </w:r>
    </w:p>
    <w:p w:rsidR="003C0D9D" w:rsidRPr="0050494F" w:rsidRDefault="003C0D9D" w:rsidP="003C0D9D">
      <w:pPr>
        <w:jc w:val="both"/>
        <w:rPr>
          <w:lang w:val="ru-RU"/>
        </w:rPr>
      </w:pPr>
      <w:r w:rsidRPr="0050494F">
        <w:rPr>
          <w:lang w:val="ru-RU"/>
        </w:rPr>
        <w:t>6) овладение основами музыкальной грамотности: способностью эмоционально воспринимать музыку как живое образное искусство во взаимосвязи с жизнью, со специальной терминологией и ключевыми понятиями музыкального искусства, элементарной нотной грамотой в рамках изучаемого курса.</w:t>
      </w:r>
    </w:p>
    <w:p w:rsidR="003C0D9D" w:rsidRPr="00104701" w:rsidRDefault="003C0D9D" w:rsidP="003C0D9D">
      <w:pPr>
        <w:jc w:val="both"/>
        <w:rPr>
          <w:b/>
          <w:bCs/>
          <w:sz w:val="23"/>
          <w:szCs w:val="23"/>
        </w:rPr>
      </w:pPr>
      <w:proofErr w:type="spellStart"/>
      <w:r w:rsidRPr="00104701">
        <w:rPr>
          <w:b/>
          <w:bCs/>
          <w:sz w:val="23"/>
          <w:szCs w:val="23"/>
        </w:rPr>
        <w:t>Выпускник</w:t>
      </w:r>
      <w:proofErr w:type="spellEnd"/>
      <w:r w:rsidRPr="00104701">
        <w:rPr>
          <w:b/>
          <w:bCs/>
          <w:sz w:val="23"/>
          <w:szCs w:val="23"/>
        </w:rPr>
        <w:t xml:space="preserve"> </w:t>
      </w:r>
      <w:proofErr w:type="spellStart"/>
      <w:r w:rsidRPr="00104701">
        <w:rPr>
          <w:b/>
          <w:bCs/>
          <w:sz w:val="23"/>
          <w:szCs w:val="23"/>
        </w:rPr>
        <w:t>научится</w:t>
      </w:r>
      <w:proofErr w:type="spellEnd"/>
      <w:r w:rsidRPr="00104701">
        <w:rPr>
          <w:b/>
          <w:bCs/>
          <w:sz w:val="23"/>
          <w:szCs w:val="23"/>
        </w:rPr>
        <w:t>: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понимать значение интонации в музыке как носителя образного смысла;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анализировать средства музыкальной выразительности: мелодию, ритм, темп, динамику, лад;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определять характер музыкальных образов (лирических, драматических, героических, романтических, эпических);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выявлять общее и особенное при сравнении музыкальных произведений на основе полученных знаний об интонационной природе музыки;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понимать жизненно-образное содержание музыкальных произведений разных жанров;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различать и характеризовать приемы взаимодействия и развития образов музыкальных произведений;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различать многообразие музыкальных образов и способов их развития;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производить интонационно-образный анализ музыкального произведения;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понимать основной принцип построения и развития музыки;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анализировать взаимосвязь жизненного содержания музыки и музыкальных образов;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размышлять о знакомом музыкальном произведении, высказывая суждения об основной идее, средствах ее воплощения, интонационных особенностях, жанре, исполнителях;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понимать значение устного народного музыкального творчества в развитии общей культуры народа;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определять основные жанры русской народной музыки: былины, лирические песни, частушки, разновидности обрядовых песен;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понимать специфику перевоплощения народной музыки в произведениях композиторов;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понимать взаимосвязь профессиональной композиторской музыки и народного музыкального творчества;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распознавать художественные направления, стили и жанры классической и современной музыки, особенности их музыкального языка и музыкальной драматургии;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определять основные признаки исторических эпох, стилевых направлений в русской музыке, понимать стилевые черты русской классической музыкальной школы;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определять основные признаки исторических эпох, стилевых направлений и национальных школ в западноевропейской музыке;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узнавать характерные черты и образцы творчества крупнейших русских и зарубежных композиторов;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выявлять общее и особенное при сравнении музыкальных произведений на основе полученных знаний о стилевых направлениях;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различать жанры вокальной, инструментальной, вокально-инструментальной, камерно-инструментальной, симфонической музыки;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proofErr w:type="gramStart"/>
      <w:r w:rsidRPr="00104701">
        <w:rPr>
          <w:sz w:val="23"/>
          <w:szCs w:val="23"/>
          <w:lang w:val="ru-RU"/>
        </w:rPr>
        <w:t>называть основные жанры светской музыки малой (баллада, баркарола, ноктюрн, романс, этюд и т.п.) и крупной формы (соната, симфония, кантата, концерт и т.п.);</w:t>
      </w:r>
      <w:proofErr w:type="gramEnd"/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узнавать формы построения музыки (</w:t>
      </w:r>
      <w:proofErr w:type="spellStart"/>
      <w:r w:rsidRPr="00104701">
        <w:rPr>
          <w:sz w:val="23"/>
          <w:szCs w:val="23"/>
          <w:lang w:val="ru-RU"/>
        </w:rPr>
        <w:t>двухчастную</w:t>
      </w:r>
      <w:proofErr w:type="spellEnd"/>
      <w:r w:rsidRPr="00104701">
        <w:rPr>
          <w:sz w:val="23"/>
          <w:szCs w:val="23"/>
          <w:lang w:val="ru-RU"/>
        </w:rPr>
        <w:t xml:space="preserve">, </w:t>
      </w:r>
      <w:proofErr w:type="gramStart"/>
      <w:r w:rsidRPr="00104701">
        <w:rPr>
          <w:sz w:val="23"/>
          <w:szCs w:val="23"/>
          <w:lang w:val="ru-RU"/>
        </w:rPr>
        <w:t>трехчастную</w:t>
      </w:r>
      <w:proofErr w:type="gramEnd"/>
      <w:r w:rsidRPr="00104701">
        <w:rPr>
          <w:sz w:val="23"/>
          <w:szCs w:val="23"/>
          <w:lang w:val="ru-RU"/>
        </w:rPr>
        <w:t>, вариации, рондо);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</w:rPr>
      </w:pPr>
      <w:proofErr w:type="spellStart"/>
      <w:r w:rsidRPr="00104701">
        <w:rPr>
          <w:sz w:val="23"/>
          <w:szCs w:val="23"/>
        </w:rPr>
        <w:t>определять</w:t>
      </w:r>
      <w:proofErr w:type="spellEnd"/>
      <w:r w:rsidRPr="00104701">
        <w:rPr>
          <w:sz w:val="23"/>
          <w:szCs w:val="23"/>
        </w:rPr>
        <w:t xml:space="preserve"> </w:t>
      </w:r>
      <w:proofErr w:type="spellStart"/>
      <w:r w:rsidRPr="00104701">
        <w:rPr>
          <w:sz w:val="23"/>
          <w:szCs w:val="23"/>
        </w:rPr>
        <w:t>тембры</w:t>
      </w:r>
      <w:proofErr w:type="spellEnd"/>
      <w:r w:rsidRPr="00104701">
        <w:rPr>
          <w:sz w:val="23"/>
          <w:szCs w:val="23"/>
        </w:rPr>
        <w:t xml:space="preserve"> </w:t>
      </w:r>
      <w:proofErr w:type="spellStart"/>
      <w:r w:rsidRPr="00104701">
        <w:rPr>
          <w:sz w:val="23"/>
          <w:szCs w:val="23"/>
        </w:rPr>
        <w:t>музыкальных</w:t>
      </w:r>
      <w:proofErr w:type="spellEnd"/>
      <w:r w:rsidRPr="00104701">
        <w:rPr>
          <w:sz w:val="23"/>
          <w:szCs w:val="23"/>
        </w:rPr>
        <w:t xml:space="preserve"> </w:t>
      </w:r>
      <w:proofErr w:type="spellStart"/>
      <w:r w:rsidRPr="00104701">
        <w:rPr>
          <w:sz w:val="23"/>
          <w:szCs w:val="23"/>
        </w:rPr>
        <w:t>инструментов</w:t>
      </w:r>
      <w:proofErr w:type="spellEnd"/>
      <w:r w:rsidRPr="00104701">
        <w:rPr>
          <w:sz w:val="23"/>
          <w:szCs w:val="23"/>
        </w:rPr>
        <w:t>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называть и определять звучание музыкальных инструментов: духовых, струнных, ударных, современных электронных;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lastRenderedPageBreak/>
        <w:t>определять виды оркестров: симфонического, духового, камерного, оркестра народных инструментов, эстрадно-джазового оркестра;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владеть музыкальными терминами в пределах изучаемой темы;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 xml:space="preserve">узнавать на слух изученные произведения русской и зарубежной классики, образцы народного музыкального творчества, произведения современных композиторов; 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определять характерные особенности музыкального языка;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proofErr w:type="gramStart"/>
      <w:r w:rsidRPr="00104701">
        <w:rPr>
          <w:sz w:val="23"/>
          <w:szCs w:val="23"/>
          <w:lang w:val="ru-RU"/>
        </w:rPr>
        <w:t>эмоционально-образно</w:t>
      </w:r>
      <w:proofErr w:type="gramEnd"/>
      <w:r w:rsidRPr="00104701">
        <w:rPr>
          <w:sz w:val="23"/>
          <w:szCs w:val="23"/>
          <w:lang w:val="ru-RU"/>
        </w:rPr>
        <w:t xml:space="preserve"> воспринимать и характеризовать музыкальные произведения;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анализировать произведения выдающихся композиторов прошлого и современности;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анализировать единство жизненного содержания и художественной формы в различных музыкальных образах;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творчески интерпретировать содержание музыкальных произведений;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 xml:space="preserve">выявлять особенности интерпретации одной и той же художественной идеи, сюжета в творчестве различных композиторов; 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анализировать различные трактовки одного и того же произведения, аргументируя исполнительскую интерпретацию замысла композитора;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различать интерпретацию классической музыки в современных обработках;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определять характерные признаки современной популярной музыки;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 xml:space="preserve">называть стили рок-музыки и ее отдельных направлений: </w:t>
      </w:r>
      <w:proofErr w:type="spellStart"/>
      <w:proofErr w:type="gramStart"/>
      <w:r w:rsidRPr="00104701">
        <w:rPr>
          <w:sz w:val="23"/>
          <w:szCs w:val="23"/>
          <w:lang w:val="ru-RU"/>
        </w:rPr>
        <w:t>рок-оперы</w:t>
      </w:r>
      <w:proofErr w:type="spellEnd"/>
      <w:proofErr w:type="gramEnd"/>
      <w:r w:rsidRPr="00104701">
        <w:rPr>
          <w:sz w:val="23"/>
          <w:szCs w:val="23"/>
          <w:lang w:val="ru-RU"/>
        </w:rPr>
        <w:t>, рок-н-ролла и др.;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анализировать творчество исполнителей авторской песни;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выявлять особенности взаимодействия музыки с другими видами искусства;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находить жанровые параллели между музыкой и другими видами искусств;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сравнивать интонации музыкального, живописного и литературного произведений;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понимать взаимодействие музыки, изобразительного искусства и литературы на основе осознания специфики языка каждого из них;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находить ассоциативные связи между художественными образами музыки, изобразительного искусства и литературы;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понимать значимость музыки в творчестве писателей и поэтов;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proofErr w:type="gramStart"/>
      <w:r w:rsidRPr="00104701">
        <w:rPr>
          <w:sz w:val="23"/>
          <w:szCs w:val="23"/>
          <w:lang w:val="ru-RU"/>
        </w:rPr>
        <w:t>называть и определять на слух мужские (тенор, баритон, бас) и женские (сопрано, меццо-сопрано, контральто) певческие голоса;</w:t>
      </w:r>
      <w:proofErr w:type="gramEnd"/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</w:rPr>
      </w:pPr>
      <w:r w:rsidRPr="00104701">
        <w:rPr>
          <w:sz w:val="23"/>
          <w:szCs w:val="23"/>
          <w:lang w:val="ru-RU"/>
        </w:rPr>
        <w:t xml:space="preserve">определять разновидности хоровых коллективов по стилю </w:t>
      </w:r>
      <w:r w:rsidRPr="00104701">
        <w:rPr>
          <w:sz w:val="23"/>
          <w:szCs w:val="23"/>
        </w:rPr>
        <w:t>(</w:t>
      </w:r>
      <w:proofErr w:type="spellStart"/>
      <w:r w:rsidRPr="00104701">
        <w:rPr>
          <w:sz w:val="23"/>
          <w:szCs w:val="23"/>
        </w:rPr>
        <w:t>манере</w:t>
      </w:r>
      <w:proofErr w:type="spellEnd"/>
      <w:r w:rsidRPr="00104701">
        <w:rPr>
          <w:sz w:val="23"/>
          <w:szCs w:val="23"/>
        </w:rPr>
        <w:t xml:space="preserve">) </w:t>
      </w:r>
      <w:proofErr w:type="spellStart"/>
      <w:r w:rsidRPr="00104701">
        <w:rPr>
          <w:sz w:val="23"/>
          <w:szCs w:val="23"/>
        </w:rPr>
        <w:t>исполнения</w:t>
      </w:r>
      <w:proofErr w:type="spellEnd"/>
      <w:r w:rsidRPr="00104701">
        <w:rPr>
          <w:sz w:val="23"/>
          <w:szCs w:val="23"/>
        </w:rPr>
        <w:t xml:space="preserve">: </w:t>
      </w:r>
      <w:proofErr w:type="spellStart"/>
      <w:r w:rsidRPr="00104701">
        <w:rPr>
          <w:sz w:val="23"/>
          <w:szCs w:val="23"/>
        </w:rPr>
        <w:t>народные</w:t>
      </w:r>
      <w:proofErr w:type="spellEnd"/>
      <w:r w:rsidRPr="00104701">
        <w:rPr>
          <w:sz w:val="23"/>
          <w:szCs w:val="23"/>
        </w:rPr>
        <w:t xml:space="preserve">, </w:t>
      </w:r>
      <w:proofErr w:type="spellStart"/>
      <w:r w:rsidRPr="00104701">
        <w:rPr>
          <w:sz w:val="23"/>
          <w:szCs w:val="23"/>
        </w:rPr>
        <w:t>академические</w:t>
      </w:r>
      <w:proofErr w:type="spellEnd"/>
      <w:r w:rsidRPr="00104701">
        <w:rPr>
          <w:sz w:val="23"/>
          <w:szCs w:val="23"/>
        </w:rPr>
        <w:t>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 xml:space="preserve">владеть навыками </w:t>
      </w:r>
      <w:proofErr w:type="gramStart"/>
      <w:r w:rsidRPr="00104701">
        <w:rPr>
          <w:sz w:val="23"/>
          <w:szCs w:val="23"/>
          <w:lang w:val="ru-RU"/>
        </w:rPr>
        <w:t>вокально-хорового</w:t>
      </w:r>
      <w:proofErr w:type="gramEnd"/>
      <w:r w:rsidRPr="00104701">
        <w:rPr>
          <w:sz w:val="23"/>
          <w:szCs w:val="23"/>
          <w:lang w:val="ru-RU"/>
        </w:rPr>
        <w:t xml:space="preserve"> </w:t>
      </w:r>
      <w:proofErr w:type="spellStart"/>
      <w:r w:rsidRPr="00104701">
        <w:rPr>
          <w:sz w:val="23"/>
          <w:szCs w:val="23"/>
          <w:lang w:val="ru-RU"/>
        </w:rPr>
        <w:t>музицирования</w:t>
      </w:r>
      <w:proofErr w:type="spellEnd"/>
      <w:r w:rsidRPr="00104701">
        <w:rPr>
          <w:sz w:val="23"/>
          <w:szCs w:val="23"/>
          <w:lang w:val="ru-RU"/>
        </w:rPr>
        <w:t>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применять навыки вокально-хоровой работы при пении с музыкальным сопровождением и без сопровождения (</w:t>
      </w:r>
      <w:r w:rsidRPr="00104701">
        <w:rPr>
          <w:sz w:val="23"/>
          <w:szCs w:val="23"/>
        </w:rPr>
        <w:t>a</w:t>
      </w:r>
      <w:r w:rsidRPr="00104701">
        <w:rPr>
          <w:sz w:val="23"/>
          <w:szCs w:val="23"/>
          <w:lang w:val="ru-RU"/>
        </w:rPr>
        <w:t xml:space="preserve"> </w:t>
      </w:r>
      <w:r w:rsidRPr="00104701">
        <w:rPr>
          <w:sz w:val="23"/>
          <w:szCs w:val="23"/>
        </w:rPr>
        <w:t>cappella</w:t>
      </w:r>
      <w:r w:rsidRPr="00104701">
        <w:rPr>
          <w:sz w:val="23"/>
          <w:szCs w:val="23"/>
          <w:lang w:val="ru-RU"/>
        </w:rPr>
        <w:t>);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творчески интерпретировать содержание музыкального произведения в пении;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 xml:space="preserve">участвовать в коллективной исполнительской деятельности, используя различные формы </w:t>
      </w:r>
      <w:proofErr w:type="gramStart"/>
      <w:r w:rsidRPr="00104701">
        <w:rPr>
          <w:sz w:val="23"/>
          <w:szCs w:val="23"/>
          <w:lang w:val="ru-RU"/>
        </w:rPr>
        <w:t>индивидуального</w:t>
      </w:r>
      <w:proofErr w:type="gramEnd"/>
      <w:r w:rsidRPr="00104701">
        <w:rPr>
          <w:sz w:val="23"/>
          <w:szCs w:val="23"/>
          <w:lang w:val="ru-RU"/>
        </w:rPr>
        <w:t xml:space="preserve"> и группового </w:t>
      </w:r>
      <w:proofErr w:type="spellStart"/>
      <w:r w:rsidRPr="00104701">
        <w:rPr>
          <w:sz w:val="23"/>
          <w:szCs w:val="23"/>
          <w:lang w:val="ru-RU"/>
        </w:rPr>
        <w:t>музицирования</w:t>
      </w:r>
      <w:proofErr w:type="spellEnd"/>
      <w:r w:rsidRPr="00104701">
        <w:rPr>
          <w:sz w:val="23"/>
          <w:szCs w:val="23"/>
          <w:lang w:val="ru-RU"/>
        </w:rPr>
        <w:t>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размышлять о знакомом музыкальном произведении, высказывать суждения об основной идее, о средствах и формах ее воплощения;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 xml:space="preserve">передавать свои музыкальные впечатления в устной или письменной форме; 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проявлять творческую инициативу, участвуя в музыкально-эстетической деятельности;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понимать специфику музыки как вида искусства и ее значение в жизни человека и общества;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эмоционально проживать исторические события и судьбы защитников Отечества, воплощаемые в музыкальных произведениях;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приводить примеры выдающихся (в том числе современных) отечественных и зарубежных музыкальных исполнителей и исполнительских коллективов;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применять современные информационно-коммуникационные технологии для записи и воспроизведения музыки;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обосновывать собственные предпочтения, касающиеся музыкальных произведений различных стилей и жанров;</w:t>
      </w:r>
    </w:p>
    <w:p w:rsidR="003C0D9D" w:rsidRPr="00104701" w:rsidRDefault="003C0D9D" w:rsidP="003C0D9D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lastRenderedPageBreak/>
        <w:t>использовать знания о музыке и музыкантах, полученные на занятиях, при составлении домашней фонотеки, видеотеки;</w:t>
      </w:r>
    </w:p>
    <w:p w:rsidR="003C0D9D" w:rsidRPr="00104701" w:rsidRDefault="003C0D9D" w:rsidP="003C0D9D">
      <w:pPr>
        <w:tabs>
          <w:tab w:val="left" w:pos="993"/>
        </w:tabs>
        <w:jc w:val="both"/>
        <w:rPr>
          <w:sz w:val="23"/>
          <w:szCs w:val="23"/>
          <w:lang w:val="ru-RU"/>
        </w:rPr>
      </w:pPr>
      <w:r w:rsidRPr="00104701">
        <w:rPr>
          <w:sz w:val="23"/>
          <w:szCs w:val="23"/>
          <w:lang w:val="ru-RU"/>
        </w:rPr>
        <w:t>использовать приобретенные знания и умения в практической деятельности и повседневной жизни (в том числе в творческой и сценической).</w:t>
      </w:r>
    </w:p>
    <w:p w:rsidR="003C0D9D" w:rsidRPr="00104701" w:rsidRDefault="003C0D9D" w:rsidP="003C0D9D">
      <w:pPr>
        <w:ind w:firstLine="709"/>
        <w:jc w:val="both"/>
        <w:rPr>
          <w:b/>
          <w:bCs/>
          <w:sz w:val="23"/>
          <w:szCs w:val="23"/>
        </w:rPr>
      </w:pPr>
      <w:proofErr w:type="spellStart"/>
      <w:r w:rsidRPr="00104701">
        <w:rPr>
          <w:b/>
          <w:bCs/>
          <w:sz w:val="23"/>
          <w:szCs w:val="23"/>
        </w:rPr>
        <w:t>Выпускник</w:t>
      </w:r>
      <w:proofErr w:type="spellEnd"/>
      <w:r w:rsidRPr="00104701">
        <w:rPr>
          <w:b/>
          <w:bCs/>
          <w:sz w:val="23"/>
          <w:szCs w:val="23"/>
        </w:rPr>
        <w:t xml:space="preserve"> </w:t>
      </w:r>
      <w:proofErr w:type="spellStart"/>
      <w:r w:rsidRPr="00104701">
        <w:rPr>
          <w:b/>
          <w:bCs/>
          <w:sz w:val="23"/>
          <w:szCs w:val="23"/>
        </w:rPr>
        <w:t>получит</w:t>
      </w:r>
      <w:proofErr w:type="spellEnd"/>
      <w:r w:rsidRPr="00104701">
        <w:rPr>
          <w:b/>
          <w:bCs/>
          <w:sz w:val="23"/>
          <w:szCs w:val="23"/>
        </w:rPr>
        <w:t xml:space="preserve"> </w:t>
      </w:r>
      <w:proofErr w:type="spellStart"/>
      <w:r w:rsidRPr="00104701">
        <w:rPr>
          <w:b/>
          <w:bCs/>
          <w:sz w:val="23"/>
          <w:szCs w:val="23"/>
        </w:rPr>
        <w:t>возможность</w:t>
      </w:r>
      <w:proofErr w:type="spellEnd"/>
      <w:r w:rsidRPr="00104701">
        <w:rPr>
          <w:b/>
          <w:bCs/>
          <w:sz w:val="23"/>
          <w:szCs w:val="23"/>
        </w:rPr>
        <w:t xml:space="preserve"> </w:t>
      </w:r>
      <w:proofErr w:type="spellStart"/>
      <w:r w:rsidRPr="00104701">
        <w:rPr>
          <w:b/>
          <w:bCs/>
          <w:sz w:val="23"/>
          <w:szCs w:val="23"/>
        </w:rPr>
        <w:t>научиться</w:t>
      </w:r>
      <w:proofErr w:type="spellEnd"/>
      <w:r w:rsidRPr="00104701">
        <w:rPr>
          <w:b/>
          <w:bCs/>
          <w:sz w:val="23"/>
          <w:szCs w:val="23"/>
        </w:rPr>
        <w:t>:</w:t>
      </w:r>
    </w:p>
    <w:p w:rsidR="003C0D9D" w:rsidRPr="00104701" w:rsidRDefault="003C0D9D" w:rsidP="003C0D9D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iCs/>
          <w:sz w:val="23"/>
          <w:szCs w:val="23"/>
          <w:lang w:val="ru-RU"/>
        </w:rPr>
      </w:pPr>
      <w:r w:rsidRPr="00104701">
        <w:rPr>
          <w:i/>
          <w:iCs/>
          <w:sz w:val="23"/>
          <w:szCs w:val="23"/>
          <w:lang w:val="ru-RU"/>
        </w:rPr>
        <w:t>понимать истоки и интонационное своеобразие, характерные черты и признаки, традиций, обрядов музыкального фольклора разных стран мира;</w:t>
      </w:r>
    </w:p>
    <w:p w:rsidR="003C0D9D" w:rsidRPr="00104701" w:rsidRDefault="003C0D9D" w:rsidP="003C0D9D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iCs/>
          <w:sz w:val="23"/>
          <w:szCs w:val="23"/>
          <w:lang w:val="ru-RU"/>
        </w:rPr>
      </w:pPr>
      <w:r w:rsidRPr="00104701">
        <w:rPr>
          <w:i/>
          <w:iCs/>
          <w:sz w:val="23"/>
          <w:szCs w:val="23"/>
          <w:lang w:val="ru-RU"/>
        </w:rPr>
        <w:t>понимать особенности языка западноевропейской музыки на примере мадригала, мотета, кантаты, прелюдии, фуги, мессы, реквиема;</w:t>
      </w:r>
    </w:p>
    <w:p w:rsidR="003C0D9D" w:rsidRPr="00104701" w:rsidRDefault="003C0D9D" w:rsidP="003C0D9D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iCs/>
          <w:sz w:val="23"/>
          <w:szCs w:val="23"/>
          <w:lang w:val="ru-RU"/>
        </w:rPr>
      </w:pPr>
      <w:r w:rsidRPr="00104701">
        <w:rPr>
          <w:i/>
          <w:iCs/>
          <w:sz w:val="23"/>
          <w:szCs w:val="23"/>
          <w:lang w:val="ru-RU"/>
        </w:rPr>
        <w:t>понимать особенности языка отечественной духовной и светской музыкальной культуры на примере канта, литургии, хорового концерта;</w:t>
      </w:r>
    </w:p>
    <w:p w:rsidR="003C0D9D" w:rsidRPr="00104701" w:rsidRDefault="003C0D9D" w:rsidP="003C0D9D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iCs/>
          <w:sz w:val="23"/>
          <w:szCs w:val="23"/>
          <w:lang w:val="ru-RU"/>
        </w:rPr>
      </w:pPr>
      <w:r w:rsidRPr="00104701">
        <w:rPr>
          <w:i/>
          <w:iCs/>
          <w:sz w:val="23"/>
          <w:szCs w:val="23"/>
          <w:lang w:val="ru-RU"/>
        </w:rPr>
        <w:t>определять специфику духовной музыки в эпоху Средневековья;</w:t>
      </w:r>
    </w:p>
    <w:p w:rsidR="003C0D9D" w:rsidRPr="00104701" w:rsidRDefault="003C0D9D" w:rsidP="003C0D9D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iCs/>
          <w:sz w:val="23"/>
          <w:szCs w:val="23"/>
          <w:lang w:val="ru-RU"/>
        </w:rPr>
      </w:pPr>
      <w:r w:rsidRPr="00104701">
        <w:rPr>
          <w:i/>
          <w:iCs/>
          <w:sz w:val="23"/>
          <w:szCs w:val="23"/>
          <w:lang w:val="ru-RU"/>
        </w:rPr>
        <w:t>распознавать мелодику знаменного распева – основы древнерусской церковной музыки;</w:t>
      </w:r>
    </w:p>
    <w:p w:rsidR="003C0D9D" w:rsidRPr="00104701" w:rsidRDefault="003C0D9D" w:rsidP="003C0D9D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iCs/>
          <w:sz w:val="23"/>
          <w:szCs w:val="23"/>
          <w:lang w:val="ru-RU"/>
        </w:rPr>
      </w:pPr>
      <w:r w:rsidRPr="00104701">
        <w:rPr>
          <w:i/>
          <w:iCs/>
          <w:sz w:val="23"/>
          <w:szCs w:val="23"/>
          <w:lang w:val="ru-RU"/>
        </w:rPr>
        <w:t>различать формы построения музыки (сонатно-симфонический цикл, сюита), понимать их возможности в воплощении и развитии музыкальных образов;</w:t>
      </w:r>
    </w:p>
    <w:p w:rsidR="003C0D9D" w:rsidRPr="00104701" w:rsidRDefault="003C0D9D" w:rsidP="003C0D9D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iCs/>
          <w:sz w:val="23"/>
          <w:szCs w:val="23"/>
          <w:lang w:val="ru-RU"/>
        </w:rPr>
      </w:pPr>
      <w:r w:rsidRPr="00104701">
        <w:rPr>
          <w:i/>
          <w:iCs/>
          <w:sz w:val="23"/>
          <w:szCs w:val="23"/>
          <w:lang w:val="ru-RU"/>
        </w:rPr>
        <w:t>выделять признаки для установления стилевых связей в процессе изучения музыкального искусства;</w:t>
      </w:r>
    </w:p>
    <w:p w:rsidR="003C0D9D" w:rsidRPr="00104701" w:rsidRDefault="003C0D9D" w:rsidP="003C0D9D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iCs/>
          <w:sz w:val="23"/>
          <w:szCs w:val="23"/>
          <w:lang w:val="ru-RU"/>
        </w:rPr>
      </w:pPr>
      <w:r w:rsidRPr="00104701">
        <w:rPr>
          <w:i/>
          <w:iCs/>
          <w:sz w:val="23"/>
          <w:szCs w:val="23"/>
          <w:lang w:val="ru-RU"/>
        </w:rPr>
        <w:t>различать и передавать в художественно-творческой деятельности характер, эмоциональное состояние и свое отношение к природе, человеку, обществу;</w:t>
      </w:r>
    </w:p>
    <w:p w:rsidR="003C0D9D" w:rsidRPr="00104701" w:rsidRDefault="003C0D9D" w:rsidP="003C0D9D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iCs/>
          <w:sz w:val="23"/>
          <w:szCs w:val="23"/>
          <w:lang w:val="ru-RU"/>
        </w:rPr>
      </w:pPr>
      <w:r w:rsidRPr="00104701">
        <w:rPr>
          <w:i/>
          <w:iCs/>
          <w:sz w:val="23"/>
          <w:szCs w:val="23"/>
          <w:lang w:val="ru-RU"/>
        </w:rPr>
        <w:t>исполнять свою партию в хоре в простейших двухголосных произведениях, в том числе с ориентацией на нотную запись;</w:t>
      </w:r>
    </w:p>
    <w:p w:rsidR="003C0D9D" w:rsidRPr="00A8725C" w:rsidRDefault="003C0D9D" w:rsidP="003C0D9D">
      <w:pPr>
        <w:widowControl/>
        <w:numPr>
          <w:ilvl w:val="0"/>
          <w:numId w:val="6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i/>
          <w:iCs/>
          <w:sz w:val="23"/>
          <w:szCs w:val="23"/>
          <w:lang w:val="ru-RU"/>
        </w:rPr>
      </w:pPr>
      <w:r w:rsidRPr="00104701">
        <w:rPr>
          <w:i/>
          <w:sz w:val="23"/>
          <w:szCs w:val="23"/>
          <w:lang w:val="ru-RU"/>
        </w:rPr>
        <w:t>активно использовать язык музыки для освоения содержания различных учебных предметов (литературы, русского языка, окружающего мира, математики и др.).</w:t>
      </w:r>
    </w:p>
    <w:p w:rsidR="003C0D9D" w:rsidRDefault="003C0D9D" w:rsidP="003C0D9D">
      <w:pPr>
        <w:rPr>
          <w:lang w:val="ru-RU"/>
        </w:rPr>
      </w:pPr>
    </w:p>
    <w:p w:rsidR="003C0D9D" w:rsidRDefault="003C0D9D" w:rsidP="003C0D9D">
      <w:pPr>
        <w:rPr>
          <w:lang w:val="ru-RU"/>
        </w:rPr>
      </w:pPr>
    </w:p>
    <w:p w:rsidR="003C0D9D" w:rsidRDefault="003C0D9D" w:rsidP="003C0D9D">
      <w:pPr>
        <w:rPr>
          <w:lang w:val="ru-RU"/>
        </w:rPr>
      </w:pPr>
    </w:p>
    <w:p w:rsidR="003C0D9D" w:rsidRDefault="003C0D9D" w:rsidP="003C0D9D">
      <w:pPr>
        <w:rPr>
          <w:lang w:val="ru-RU"/>
        </w:rPr>
      </w:pPr>
    </w:p>
    <w:p w:rsidR="003C0D9D" w:rsidRPr="00DF34CE" w:rsidRDefault="003C0D9D" w:rsidP="003C0D9D">
      <w:pPr>
        <w:shd w:val="clear" w:color="auto" w:fill="FFFFFF"/>
        <w:jc w:val="center"/>
        <w:rPr>
          <w:b/>
          <w:bCs/>
          <w:lang w:val="ru-RU"/>
        </w:rPr>
      </w:pPr>
      <w:r w:rsidRPr="00487C10">
        <w:rPr>
          <w:b/>
          <w:bCs/>
          <w:lang w:val="az-Latn-AZ"/>
        </w:rPr>
        <w:t>Содержание учебного предмета</w:t>
      </w:r>
    </w:p>
    <w:p w:rsidR="003C0D9D" w:rsidRPr="00DF34CE" w:rsidRDefault="003C0D9D" w:rsidP="003C0D9D">
      <w:pPr>
        <w:jc w:val="center"/>
        <w:rPr>
          <w:b/>
          <w:lang w:val="ru-RU"/>
        </w:rPr>
      </w:pPr>
      <w:r w:rsidRPr="00DF34CE">
        <w:rPr>
          <w:b/>
          <w:lang w:val="ru-RU"/>
        </w:rPr>
        <w:t>Музыка</w:t>
      </w:r>
    </w:p>
    <w:p w:rsidR="003C0D9D" w:rsidRDefault="003C0D9D" w:rsidP="003C0D9D">
      <w:pPr>
        <w:ind w:firstLine="709"/>
        <w:jc w:val="both"/>
        <w:rPr>
          <w:lang w:val="ru-RU"/>
        </w:rPr>
      </w:pPr>
    </w:p>
    <w:p w:rsidR="003C0D9D" w:rsidRPr="00A7637B" w:rsidRDefault="003C0D9D" w:rsidP="003C0D9D">
      <w:pPr>
        <w:ind w:firstLine="709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школьников, развитие музыкальных способностей обучающихся, а также способности к сопереживанию произведениям искусства через различные виды музыкальной деятельности, овладение практическими умениями и навыками в различных видах музыкально-творческой деятельности.</w:t>
      </w:r>
    </w:p>
    <w:p w:rsidR="003C0D9D" w:rsidRPr="00A7637B" w:rsidRDefault="003C0D9D" w:rsidP="003C0D9D">
      <w:pPr>
        <w:ind w:firstLine="709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Освоение предмета «Музыка» направлено </w:t>
      </w:r>
      <w:proofErr w:type="gramStart"/>
      <w:r w:rsidRPr="00A7637B">
        <w:rPr>
          <w:sz w:val="23"/>
          <w:szCs w:val="23"/>
          <w:lang w:val="ru-RU"/>
        </w:rPr>
        <w:t>на</w:t>
      </w:r>
      <w:proofErr w:type="gramEnd"/>
      <w:r w:rsidRPr="00A7637B">
        <w:rPr>
          <w:sz w:val="23"/>
          <w:szCs w:val="23"/>
          <w:lang w:val="ru-RU"/>
        </w:rPr>
        <w:t>:</w:t>
      </w:r>
    </w:p>
    <w:p w:rsidR="003C0D9D" w:rsidRPr="00CD6D8D" w:rsidRDefault="003C0D9D" w:rsidP="003C0D9D">
      <w:pPr>
        <w:pStyle w:val="ab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0" w:firstLine="709"/>
        <w:contextualSpacing w:val="0"/>
        <w:jc w:val="both"/>
        <w:rPr>
          <w:sz w:val="23"/>
          <w:szCs w:val="23"/>
          <w:lang w:val="ru-RU"/>
        </w:rPr>
      </w:pPr>
      <w:r w:rsidRPr="00CD6D8D">
        <w:rPr>
          <w:sz w:val="23"/>
          <w:szCs w:val="23"/>
          <w:lang w:val="ru-RU"/>
        </w:rPr>
        <w:t>приобщение школьников к музыке как эмоциональному, нравственно-эстетическому феномену, осознание через музыку жизненных явлений, раскрывающих духовный опыт поколений;</w:t>
      </w:r>
    </w:p>
    <w:p w:rsidR="003C0D9D" w:rsidRPr="00CD6D8D" w:rsidRDefault="003C0D9D" w:rsidP="003C0D9D">
      <w:pPr>
        <w:pStyle w:val="ab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0" w:firstLine="709"/>
        <w:contextualSpacing w:val="0"/>
        <w:jc w:val="both"/>
        <w:rPr>
          <w:sz w:val="23"/>
          <w:szCs w:val="23"/>
          <w:lang w:val="ru-RU"/>
        </w:rPr>
      </w:pPr>
      <w:r w:rsidRPr="00CD6D8D">
        <w:rPr>
          <w:sz w:val="23"/>
          <w:szCs w:val="23"/>
          <w:lang w:val="ru-RU"/>
        </w:rPr>
        <w:t>расширение музыкального и общего культурного кругозора школьников; воспитание их музыкального вкуса, устойчивого интереса к музыке своего народа и других народов мира, классическому и современному музыкальному наследию;</w:t>
      </w:r>
    </w:p>
    <w:p w:rsidR="003C0D9D" w:rsidRPr="00CD6D8D" w:rsidRDefault="003C0D9D" w:rsidP="003C0D9D">
      <w:pPr>
        <w:pStyle w:val="ab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0" w:firstLine="709"/>
        <w:contextualSpacing w:val="0"/>
        <w:jc w:val="both"/>
        <w:rPr>
          <w:sz w:val="23"/>
          <w:szCs w:val="23"/>
          <w:lang w:val="ru-RU"/>
        </w:rPr>
      </w:pPr>
      <w:proofErr w:type="gramStart"/>
      <w:r w:rsidRPr="00CD6D8D">
        <w:rPr>
          <w:sz w:val="23"/>
          <w:szCs w:val="23"/>
          <w:lang w:val="ru-RU"/>
        </w:rPr>
        <w:t>развитие творческого потенциала, ассоциативности мышления, воображения, позволяющих проявить творческую индивидуальность в различных видах музыкальной деятельности;</w:t>
      </w:r>
      <w:proofErr w:type="gramEnd"/>
    </w:p>
    <w:p w:rsidR="003C0D9D" w:rsidRPr="00CD6D8D" w:rsidRDefault="003C0D9D" w:rsidP="003C0D9D">
      <w:pPr>
        <w:pStyle w:val="ab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0" w:firstLine="709"/>
        <w:contextualSpacing w:val="0"/>
        <w:jc w:val="both"/>
        <w:rPr>
          <w:sz w:val="23"/>
          <w:szCs w:val="23"/>
          <w:lang w:val="ru-RU"/>
        </w:rPr>
      </w:pPr>
      <w:r w:rsidRPr="00CD6D8D">
        <w:rPr>
          <w:sz w:val="23"/>
          <w:szCs w:val="23"/>
          <w:lang w:val="ru-RU"/>
        </w:rPr>
        <w:t>развитие способности к эстетическому освоению мира, способности оценивать произведения искусства по законам гармонии и красоты;</w:t>
      </w:r>
    </w:p>
    <w:p w:rsidR="003C0D9D" w:rsidRPr="00CD6D8D" w:rsidRDefault="003C0D9D" w:rsidP="003C0D9D">
      <w:pPr>
        <w:pStyle w:val="ab"/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0" w:firstLine="709"/>
        <w:contextualSpacing w:val="0"/>
        <w:jc w:val="both"/>
        <w:rPr>
          <w:sz w:val="23"/>
          <w:szCs w:val="23"/>
          <w:lang w:val="ru-RU"/>
        </w:rPr>
      </w:pPr>
      <w:r w:rsidRPr="00CD6D8D">
        <w:rPr>
          <w:sz w:val="23"/>
          <w:szCs w:val="23"/>
          <w:lang w:val="ru-RU"/>
        </w:rPr>
        <w:t>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жизнью, на специальную терминологию и ключевые понятия музыкального искусства, элементарную нотную грамоту.</w:t>
      </w:r>
    </w:p>
    <w:p w:rsidR="003C0D9D" w:rsidRPr="00A7637B" w:rsidRDefault="003C0D9D" w:rsidP="003C0D9D">
      <w:pPr>
        <w:ind w:firstLine="709"/>
        <w:jc w:val="both"/>
        <w:rPr>
          <w:sz w:val="23"/>
          <w:szCs w:val="23"/>
          <w:lang w:val="ru-RU"/>
        </w:rPr>
      </w:pPr>
      <w:proofErr w:type="gramStart"/>
      <w:r w:rsidRPr="00A7637B">
        <w:rPr>
          <w:sz w:val="23"/>
          <w:szCs w:val="23"/>
          <w:lang w:val="ru-RU"/>
        </w:rPr>
        <w:t xml:space="preserve">В рамках продуктивной музыкально-творческой деятельности учебный предмет </w:t>
      </w:r>
      <w:r w:rsidRPr="00A7637B">
        <w:rPr>
          <w:sz w:val="23"/>
          <w:szCs w:val="23"/>
          <w:lang w:val="ru-RU"/>
        </w:rPr>
        <w:lastRenderedPageBreak/>
        <w:t>«Музыка» способствует формированию у обучающихся потребности в общении с музыкой в ходе дальнейшего духовно-нравственного развития, социализации, самообразования, организации содержательного культурного досуга на основе осознания роли музыки в жизни отдельного человека и общества, в развитии мировой культуры.</w:t>
      </w:r>
      <w:proofErr w:type="gramEnd"/>
    </w:p>
    <w:p w:rsidR="003C0D9D" w:rsidRPr="00A7637B" w:rsidRDefault="003C0D9D" w:rsidP="003C0D9D">
      <w:pPr>
        <w:ind w:firstLine="709"/>
        <w:jc w:val="both"/>
        <w:rPr>
          <w:sz w:val="23"/>
          <w:szCs w:val="23"/>
          <w:lang w:val="ru-RU"/>
        </w:rPr>
      </w:pPr>
      <w:proofErr w:type="gramStart"/>
      <w:r w:rsidRPr="00A7637B">
        <w:rPr>
          <w:sz w:val="23"/>
          <w:szCs w:val="23"/>
          <w:lang w:val="ru-RU"/>
        </w:rPr>
        <w:t xml:space="preserve">Изучение предмета «Музыка» в части формирования у обучающихся научного мировоззрения, освоения общенаучных методов (наблюдение, измерение, эксперимент, моделирование), освоения практического применения научных знаний основано на </w:t>
      </w:r>
      <w:proofErr w:type="spellStart"/>
      <w:r w:rsidRPr="00A7637B">
        <w:rPr>
          <w:sz w:val="23"/>
          <w:szCs w:val="23"/>
          <w:lang w:val="ru-RU"/>
        </w:rPr>
        <w:t>межпредметных</w:t>
      </w:r>
      <w:proofErr w:type="spellEnd"/>
      <w:r w:rsidRPr="00A7637B">
        <w:rPr>
          <w:sz w:val="23"/>
          <w:szCs w:val="23"/>
          <w:lang w:val="ru-RU"/>
        </w:rPr>
        <w:t xml:space="preserve"> связях с предметами:</w:t>
      </w:r>
      <w:proofErr w:type="gramEnd"/>
      <w:r w:rsidRPr="00A7637B">
        <w:rPr>
          <w:sz w:val="23"/>
          <w:szCs w:val="23"/>
          <w:lang w:val="ru-RU"/>
        </w:rPr>
        <w:t xml:space="preserve"> «Литература», «Русский язык», «Изобразительное искусство», «История», «География», «Математика» и др.</w:t>
      </w:r>
    </w:p>
    <w:p w:rsidR="003C0D9D" w:rsidRPr="00A7637B" w:rsidRDefault="003C0D9D" w:rsidP="003C0D9D">
      <w:pPr>
        <w:ind w:firstLine="709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Программа содержит перечень музыкальных произведений, используемых для обеспечения достижения образовательных результатов, по выбору образовательной организации. По усмотрению учителя музыкальный и теоретический материал разделов, связанных с народным музыкальным творчеством, может быть дополнен регионально-национальным компонентом.</w:t>
      </w:r>
    </w:p>
    <w:p w:rsidR="003C0D9D" w:rsidRPr="00A7637B" w:rsidRDefault="003C0D9D" w:rsidP="003C0D9D">
      <w:pPr>
        <w:ind w:firstLine="709"/>
        <w:jc w:val="both"/>
        <w:rPr>
          <w:b/>
          <w:bCs/>
          <w:sz w:val="23"/>
          <w:szCs w:val="23"/>
          <w:lang w:val="ru-RU"/>
        </w:rPr>
      </w:pPr>
      <w:r w:rsidRPr="00A7637B">
        <w:rPr>
          <w:b/>
          <w:bCs/>
          <w:sz w:val="23"/>
          <w:szCs w:val="23"/>
          <w:lang w:val="ru-RU"/>
        </w:rPr>
        <w:t>Музыка как вид искусства</w:t>
      </w:r>
    </w:p>
    <w:p w:rsidR="003C0D9D" w:rsidRPr="00A7637B" w:rsidRDefault="003C0D9D" w:rsidP="003C0D9D">
      <w:pPr>
        <w:ind w:firstLine="709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Интонация как носитель образного смысла. Многообразие интонационно-образных построений. Средства музыкальной выразительности в создании музыкального образа и характера музыки. Разнообразие вокальной, инструментальной, вокально-инструментальной, камерной, симфонической и театральной музыки. Различные формы построения музыки (</w:t>
      </w:r>
      <w:proofErr w:type="spellStart"/>
      <w:r w:rsidRPr="00A7637B">
        <w:rPr>
          <w:sz w:val="23"/>
          <w:szCs w:val="23"/>
          <w:lang w:val="ru-RU"/>
        </w:rPr>
        <w:t>двухчастная</w:t>
      </w:r>
      <w:proofErr w:type="spellEnd"/>
      <w:r w:rsidRPr="00A7637B">
        <w:rPr>
          <w:sz w:val="23"/>
          <w:szCs w:val="23"/>
          <w:lang w:val="ru-RU"/>
        </w:rPr>
        <w:t xml:space="preserve"> и трехчастная, вариации, рондо,</w:t>
      </w:r>
      <w:r w:rsidRPr="00A7637B">
        <w:rPr>
          <w:i/>
          <w:iCs/>
          <w:sz w:val="23"/>
          <w:szCs w:val="23"/>
          <w:lang w:val="ru-RU"/>
        </w:rPr>
        <w:t xml:space="preserve"> сонатно-симфонический цикл, сюита), </w:t>
      </w:r>
      <w:r w:rsidRPr="00A7637B">
        <w:rPr>
          <w:sz w:val="23"/>
          <w:szCs w:val="23"/>
          <w:lang w:val="ru-RU"/>
        </w:rPr>
        <w:t>их возможности в воплощении и развитии музыкальных образов. Круг музыкальных образов (лирические, драматические, героические, романтические, эпические и др.), их взаимосвязь и развитие. Многообразие связей музыки с литературой. Взаимодействие музыки и литературы в музыкальном театре. Программная музыка. Многообразие связей музыки с изобразительным искусством. Портрет в музыке и изобразительном искусстве. Картины природы в музыке и в изобразительном искусстве. Символика скульптуры, архитектуры, музыки.</w:t>
      </w:r>
    </w:p>
    <w:p w:rsidR="003C0D9D" w:rsidRPr="00A7637B" w:rsidRDefault="003C0D9D" w:rsidP="003C0D9D">
      <w:pPr>
        <w:ind w:firstLine="709"/>
        <w:jc w:val="both"/>
        <w:rPr>
          <w:b/>
          <w:bCs/>
          <w:sz w:val="23"/>
          <w:szCs w:val="23"/>
          <w:lang w:val="ru-RU"/>
        </w:rPr>
      </w:pPr>
      <w:r w:rsidRPr="00A7637B">
        <w:rPr>
          <w:b/>
          <w:bCs/>
          <w:sz w:val="23"/>
          <w:szCs w:val="23"/>
          <w:lang w:val="ru-RU"/>
        </w:rPr>
        <w:t>Народное музыкальное творчество</w:t>
      </w:r>
    </w:p>
    <w:p w:rsidR="003C0D9D" w:rsidRPr="00B9093B" w:rsidRDefault="003C0D9D" w:rsidP="003C0D9D">
      <w:pPr>
        <w:ind w:firstLine="709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Устное народное музыкальное творчество в развитии общей культуры народа. Характерные черты русской народной музыки. Основные жанры русской народной вокальной музыки. </w:t>
      </w:r>
      <w:r w:rsidRPr="00A7637B">
        <w:rPr>
          <w:i/>
          <w:iCs/>
          <w:sz w:val="23"/>
          <w:szCs w:val="23"/>
          <w:lang w:val="ru-RU"/>
        </w:rPr>
        <w:t>Различные исполнительские типы художественного общения (</w:t>
      </w:r>
      <w:proofErr w:type="gramStart"/>
      <w:r w:rsidRPr="00A7637B">
        <w:rPr>
          <w:i/>
          <w:iCs/>
          <w:sz w:val="23"/>
          <w:szCs w:val="23"/>
          <w:lang w:val="ru-RU"/>
        </w:rPr>
        <w:t>хоровое</w:t>
      </w:r>
      <w:proofErr w:type="gramEnd"/>
      <w:r w:rsidRPr="00A7637B">
        <w:rPr>
          <w:i/>
          <w:iCs/>
          <w:sz w:val="23"/>
          <w:szCs w:val="23"/>
          <w:lang w:val="ru-RU"/>
        </w:rPr>
        <w:t xml:space="preserve">, соревновательное, </w:t>
      </w:r>
      <w:proofErr w:type="spellStart"/>
      <w:r w:rsidRPr="00A7637B">
        <w:rPr>
          <w:i/>
          <w:iCs/>
          <w:sz w:val="23"/>
          <w:szCs w:val="23"/>
          <w:lang w:val="ru-RU"/>
        </w:rPr>
        <w:t>сказительное</w:t>
      </w:r>
      <w:proofErr w:type="spellEnd"/>
      <w:r w:rsidRPr="00A7637B">
        <w:rPr>
          <w:i/>
          <w:iCs/>
          <w:sz w:val="23"/>
          <w:szCs w:val="23"/>
          <w:lang w:val="ru-RU"/>
        </w:rPr>
        <w:t xml:space="preserve">). </w:t>
      </w:r>
      <w:r w:rsidRPr="00A7637B">
        <w:rPr>
          <w:sz w:val="23"/>
          <w:szCs w:val="23"/>
          <w:lang w:val="ru-RU"/>
        </w:rPr>
        <w:t>Музыкальный фольклор народов России. Знакомство с музыкальной культурой, народным музыкальным творчеством своего региона. Истоки и интонационное своеобразие, музыкального фольклора разных стран.</w:t>
      </w:r>
    </w:p>
    <w:p w:rsidR="003C0D9D" w:rsidRPr="00A7637B" w:rsidRDefault="003C0D9D" w:rsidP="003C0D9D">
      <w:pPr>
        <w:ind w:left="709"/>
        <w:jc w:val="both"/>
        <w:rPr>
          <w:b/>
          <w:bCs/>
          <w:sz w:val="23"/>
          <w:szCs w:val="23"/>
          <w:lang w:val="ru-RU"/>
        </w:rPr>
      </w:pPr>
      <w:r w:rsidRPr="00A7637B">
        <w:rPr>
          <w:b/>
          <w:bCs/>
          <w:sz w:val="23"/>
          <w:szCs w:val="23"/>
          <w:lang w:val="ru-RU"/>
        </w:rPr>
        <w:t xml:space="preserve">Русская музыка от эпохи средневековья до рубежа </w:t>
      </w:r>
      <w:r w:rsidRPr="00A7637B">
        <w:rPr>
          <w:b/>
          <w:bCs/>
          <w:sz w:val="23"/>
          <w:szCs w:val="23"/>
        </w:rPr>
        <w:t>XIX</w:t>
      </w:r>
      <w:r w:rsidRPr="00A7637B">
        <w:rPr>
          <w:b/>
          <w:bCs/>
          <w:sz w:val="23"/>
          <w:szCs w:val="23"/>
          <w:lang w:val="ru-RU"/>
        </w:rPr>
        <w:t>-ХХ вв.</w:t>
      </w:r>
    </w:p>
    <w:p w:rsidR="003C0D9D" w:rsidRPr="00A7637B" w:rsidRDefault="003C0D9D" w:rsidP="003C0D9D">
      <w:pPr>
        <w:ind w:firstLine="709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Древнерусская духовная музыка. </w:t>
      </w:r>
      <w:r w:rsidRPr="00A7637B">
        <w:rPr>
          <w:i/>
          <w:iCs/>
          <w:sz w:val="23"/>
          <w:szCs w:val="23"/>
          <w:lang w:val="ru-RU"/>
        </w:rPr>
        <w:t>Знаменный распев как основа древнерусской храмовой музыки.</w:t>
      </w:r>
      <w:r w:rsidRPr="00A7637B">
        <w:rPr>
          <w:sz w:val="23"/>
          <w:szCs w:val="23"/>
          <w:lang w:val="ru-RU"/>
        </w:rPr>
        <w:t xml:space="preserve"> Основные жанры профессиональной музыки эпохи Просвещения: кант, хоровой концерт, литургия. Формирование русской классической музыкальной школы (М.И. Глинка). Обращение композиторов к народным истокам профессиональной музыки. Романтизм в русской музыке. Стилевые особенности в творчестве русских композиторов (М.И.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Глинка, М.П.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Мусоргский, А.П.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Бородин, Н.А.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Римский-Корсаков, П.И.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Чайковский, С.В.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Рахманинов). Роль фольклора в становлении профессионального музыкального искусства. Духовная музыка русских композиторов. Традиции русской музыкальной классики, стилевые черты русской классической музыкальной школы.</w:t>
      </w:r>
    </w:p>
    <w:p w:rsidR="003C0D9D" w:rsidRPr="00A7637B" w:rsidRDefault="003C0D9D" w:rsidP="003C0D9D">
      <w:pPr>
        <w:ind w:firstLine="709"/>
        <w:jc w:val="both"/>
        <w:rPr>
          <w:b/>
          <w:bCs/>
          <w:sz w:val="23"/>
          <w:szCs w:val="23"/>
          <w:lang w:val="ru-RU"/>
        </w:rPr>
      </w:pPr>
      <w:r w:rsidRPr="00A7637B">
        <w:rPr>
          <w:b/>
          <w:bCs/>
          <w:sz w:val="23"/>
          <w:szCs w:val="23"/>
          <w:lang w:val="ru-RU"/>
        </w:rPr>
        <w:t xml:space="preserve">Зарубежная музыка от эпохи средневековья до рубежа </w:t>
      </w:r>
      <w:r w:rsidRPr="00A7637B">
        <w:rPr>
          <w:b/>
          <w:bCs/>
          <w:sz w:val="23"/>
          <w:szCs w:val="23"/>
        </w:rPr>
        <w:t>XI</w:t>
      </w:r>
      <w:proofErr w:type="gramStart"/>
      <w:r w:rsidRPr="00A7637B">
        <w:rPr>
          <w:b/>
          <w:bCs/>
          <w:sz w:val="23"/>
          <w:szCs w:val="23"/>
          <w:lang w:val="ru-RU"/>
        </w:rPr>
        <w:t>Х</w:t>
      </w:r>
      <w:proofErr w:type="gramEnd"/>
      <w:r w:rsidRPr="00A7637B">
        <w:rPr>
          <w:b/>
          <w:bCs/>
          <w:sz w:val="23"/>
          <w:szCs w:val="23"/>
          <w:lang w:val="ru-RU"/>
        </w:rPr>
        <w:t>-</w:t>
      </w:r>
      <w:r w:rsidRPr="00A7637B">
        <w:rPr>
          <w:b/>
          <w:bCs/>
          <w:sz w:val="23"/>
          <w:szCs w:val="23"/>
        </w:rPr>
        <w:t>X</w:t>
      </w:r>
      <w:r w:rsidRPr="00A7637B">
        <w:rPr>
          <w:b/>
          <w:bCs/>
          <w:sz w:val="23"/>
          <w:szCs w:val="23"/>
          <w:lang w:val="ru-RU"/>
        </w:rPr>
        <w:t>Х</w:t>
      </w:r>
      <w:r w:rsidRPr="00A7637B">
        <w:rPr>
          <w:b/>
          <w:bCs/>
          <w:sz w:val="23"/>
          <w:szCs w:val="23"/>
        </w:rPr>
        <w:t> </w:t>
      </w:r>
      <w:r w:rsidRPr="00A7637B">
        <w:rPr>
          <w:b/>
          <w:bCs/>
          <w:sz w:val="23"/>
          <w:szCs w:val="23"/>
          <w:lang w:val="ru-RU"/>
        </w:rPr>
        <w:t>вв.</w:t>
      </w:r>
    </w:p>
    <w:p w:rsidR="003C0D9D" w:rsidRPr="00A7637B" w:rsidRDefault="003C0D9D" w:rsidP="003C0D9D">
      <w:pPr>
        <w:ind w:firstLine="709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Средневековая духовная музыка: григорианский хорал. Жанры зарубежной духовной и светской музыки в эпохи Возрождения и Барокко (мадригал, мотет, фуга, месса, реквием, шансон). И.С.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Бах – выдающийся музыкант эпохи Барокко. Венская классическая школа (Й.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Гайдн, В.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Моцарт, Л.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 xml:space="preserve">Бетховен). </w:t>
      </w:r>
      <w:proofErr w:type="gramStart"/>
      <w:r w:rsidRPr="00A7637B">
        <w:rPr>
          <w:sz w:val="23"/>
          <w:szCs w:val="23"/>
          <w:lang w:val="ru-RU"/>
        </w:rPr>
        <w:t>Творчество композиторов-романтиков Ф.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Шопен, Ф.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Лист, Р.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Шуман, Ф. Шуберт, Э.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Григ).</w:t>
      </w:r>
      <w:proofErr w:type="gramEnd"/>
      <w:r w:rsidRPr="00A7637B">
        <w:rPr>
          <w:sz w:val="23"/>
          <w:szCs w:val="23"/>
          <w:lang w:val="ru-RU"/>
        </w:rPr>
        <w:t xml:space="preserve"> Оперный жанр в творчестве композиторов </w:t>
      </w:r>
      <w:r w:rsidRPr="00A7637B">
        <w:rPr>
          <w:sz w:val="23"/>
          <w:szCs w:val="23"/>
        </w:rPr>
        <w:t>XIX</w:t>
      </w:r>
      <w:r w:rsidRPr="00A7637B">
        <w:rPr>
          <w:sz w:val="23"/>
          <w:szCs w:val="23"/>
          <w:lang w:val="ru-RU"/>
        </w:rPr>
        <w:t xml:space="preserve"> века (Ж. Бизе, </w:t>
      </w:r>
      <w:proofErr w:type="gramStart"/>
      <w:r w:rsidRPr="00A7637B">
        <w:rPr>
          <w:sz w:val="23"/>
          <w:szCs w:val="23"/>
          <w:lang w:val="ru-RU"/>
        </w:rPr>
        <w:t>Дж</w:t>
      </w:r>
      <w:proofErr w:type="gramEnd"/>
      <w:r w:rsidRPr="00A7637B">
        <w:rPr>
          <w:sz w:val="23"/>
          <w:szCs w:val="23"/>
          <w:lang w:val="ru-RU"/>
        </w:rPr>
        <w:t xml:space="preserve">. Верди). Основные жанры светской музыки (соната, симфония, камерно-инструментальная и вокальная музыка, опера, балет). </w:t>
      </w:r>
      <w:r w:rsidRPr="00A7637B">
        <w:rPr>
          <w:i/>
          <w:iCs/>
          <w:sz w:val="23"/>
          <w:szCs w:val="23"/>
          <w:lang w:val="ru-RU"/>
        </w:rPr>
        <w:t xml:space="preserve">Развитие жанров светской музыки </w:t>
      </w:r>
      <w:r w:rsidRPr="00A7637B">
        <w:rPr>
          <w:sz w:val="23"/>
          <w:szCs w:val="23"/>
          <w:lang w:val="ru-RU"/>
        </w:rPr>
        <w:t xml:space="preserve">Основные жанры светской музыки </w:t>
      </w:r>
      <w:r w:rsidRPr="00A7637B">
        <w:rPr>
          <w:sz w:val="23"/>
          <w:szCs w:val="23"/>
        </w:rPr>
        <w:t>XIX</w:t>
      </w:r>
      <w:r w:rsidRPr="00A7637B">
        <w:rPr>
          <w:sz w:val="23"/>
          <w:szCs w:val="23"/>
          <w:lang w:val="ru-RU"/>
        </w:rPr>
        <w:t xml:space="preserve"> века (соната, симфония, камерно-инструментальная и вокальная музыка, опера, балет). </w:t>
      </w:r>
      <w:r w:rsidRPr="00A7637B">
        <w:rPr>
          <w:i/>
          <w:iCs/>
          <w:sz w:val="23"/>
          <w:szCs w:val="23"/>
          <w:lang w:val="ru-RU"/>
        </w:rPr>
        <w:t>Развитие жанров светской музыки (камерная инструментальная и вокальная музыка, концерт, симфония, опера, балет).</w:t>
      </w:r>
    </w:p>
    <w:p w:rsidR="003C0D9D" w:rsidRPr="00A7637B" w:rsidRDefault="003C0D9D" w:rsidP="003C0D9D">
      <w:pPr>
        <w:ind w:left="709"/>
        <w:jc w:val="both"/>
        <w:rPr>
          <w:b/>
          <w:bCs/>
          <w:sz w:val="23"/>
          <w:szCs w:val="23"/>
          <w:lang w:val="ru-RU"/>
        </w:rPr>
      </w:pPr>
      <w:r w:rsidRPr="00A7637B">
        <w:rPr>
          <w:b/>
          <w:bCs/>
          <w:sz w:val="23"/>
          <w:szCs w:val="23"/>
          <w:lang w:val="ru-RU"/>
        </w:rPr>
        <w:t xml:space="preserve">Русская и зарубежная музыкальная культура </w:t>
      </w:r>
      <w:r w:rsidRPr="00A7637B">
        <w:rPr>
          <w:b/>
          <w:bCs/>
          <w:sz w:val="23"/>
          <w:szCs w:val="23"/>
        </w:rPr>
        <w:t>XX</w:t>
      </w:r>
      <w:r w:rsidRPr="00A7637B">
        <w:rPr>
          <w:b/>
          <w:bCs/>
          <w:sz w:val="23"/>
          <w:szCs w:val="23"/>
          <w:lang w:val="ru-RU"/>
        </w:rPr>
        <w:t xml:space="preserve"> </w:t>
      </w:r>
      <w:proofErr w:type="gramStart"/>
      <w:r w:rsidRPr="00A7637B">
        <w:rPr>
          <w:b/>
          <w:bCs/>
          <w:sz w:val="23"/>
          <w:szCs w:val="23"/>
          <w:lang w:val="ru-RU"/>
        </w:rPr>
        <w:t>в</w:t>
      </w:r>
      <w:proofErr w:type="gramEnd"/>
      <w:r w:rsidRPr="00A7637B">
        <w:rPr>
          <w:b/>
          <w:bCs/>
          <w:sz w:val="23"/>
          <w:szCs w:val="23"/>
          <w:lang w:val="ru-RU"/>
        </w:rPr>
        <w:t>.</w:t>
      </w:r>
    </w:p>
    <w:p w:rsidR="003C0D9D" w:rsidRPr="00A7637B" w:rsidRDefault="003C0D9D" w:rsidP="003C0D9D">
      <w:pPr>
        <w:ind w:firstLine="709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Знакомство с творчеством всемирно известных отечественных композиторов (И.Ф.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Стравинский, С.С. Прокофьев, Д.Д. Шостакович, Г.В. Свиридов, Р.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 xml:space="preserve">Щедрин, </w:t>
      </w:r>
      <w:r w:rsidRPr="00A7637B">
        <w:rPr>
          <w:i/>
          <w:iCs/>
          <w:sz w:val="23"/>
          <w:szCs w:val="23"/>
          <w:lang w:val="ru-RU"/>
        </w:rPr>
        <w:lastRenderedPageBreak/>
        <w:t>А.И.</w:t>
      </w:r>
      <w:r w:rsidRPr="00A7637B">
        <w:rPr>
          <w:i/>
          <w:iCs/>
          <w:sz w:val="23"/>
          <w:szCs w:val="23"/>
        </w:rPr>
        <w:t> </w:t>
      </w:r>
      <w:r w:rsidRPr="00A7637B">
        <w:rPr>
          <w:i/>
          <w:iCs/>
          <w:sz w:val="23"/>
          <w:szCs w:val="23"/>
          <w:lang w:val="ru-RU"/>
        </w:rPr>
        <w:t xml:space="preserve">Хачатурян, А.Г. </w:t>
      </w:r>
      <w:proofErr w:type="spellStart"/>
      <w:r w:rsidRPr="00A7637B">
        <w:rPr>
          <w:i/>
          <w:iCs/>
          <w:sz w:val="23"/>
          <w:szCs w:val="23"/>
          <w:lang w:val="ru-RU"/>
        </w:rPr>
        <w:t>Шнитке</w:t>
      </w:r>
      <w:proofErr w:type="spellEnd"/>
      <w:r w:rsidRPr="00A7637B">
        <w:rPr>
          <w:i/>
          <w:iCs/>
          <w:sz w:val="23"/>
          <w:szCs w:val="23"/>
          <w:lang w:val="ru-RU"/>
        </w:rPr>
        <w:t>)</w:t>
      </w:r>
      <w:r w:rsidRPr="00A7637B">
        <w:rPr>
          <w:sz w:val="23"/>
          <w:szCs w:val="23"/>
          <w:lang w:val="ru-RU"/>
        </w:rPr>
        <w:t xml:space="preserve"> и зарубежных композиторов ХХ столетия (К.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 xml:space="preserve">Дебюсси, </w:t>
      </w:r>
      <w:r w:rsidRPr="00A7637B">
        <w:rPr>
          <w:i/>
          <w:iCs/>
          <w:sz w:val="23"/>
          <w:szCs w:val="23"/>
          <w:lang w:val="ru-RU"/>
        </w:rPr>
        <w:t>К.</w:t>
      </w:r>
      <w:r w:rsidRPr="00A7637B">
        <w:rPr>
          <w:i/>
          <w:iCs/>
          <w:sz w:val="23"/>
          <w:szCs w:val="23"/>
        </w:rPr>
        <w:t> </w:t>
      </w:r>
      <w:proofErr w:type="spellStart"/>
      <w:r w:rsidRPr="00A7637B">
        <w:rPr>
          <w:i/>
          <w:iCs/>
          <w:sz w:val="23"/>
          <w:szCs w:val="23"/>
          <w:lang w:val="ru-RU"/>
        </w:rPr>
        <w:t>Орф</w:t>
      </w:r>
      <w:proofErr w:type="spellEnd"/>
      <w:r w:rsidRPr="00A7637B">
        <w:rPr>
          <w:i/>
          <w:iCs/>
          <w:sz w:val="23"/>
          <w:szCs w:val="23"/>
          <w:lang w:val="ru-RU"/>
        </w:rPr>
        <w:t>, М.</w:t>
      </w:r>
      <w:r w:rsidRPr="00A7637B">
        <w:rPr>
          <w:i/>
          <w:iCs/>
          <w:sz w:val="23"/>
          <w:szCs w:val="23"/>
        </w:rPr>
        <w:t> </w:t>
      </w:r>
      <w:r w:rsidRPr="00A7637B">
        <w:rPr>
          <w:i/>
          <w:iCs/>
          <w:sz w:val="23"/>
          <w:szCs w:val="23"/>
          <w:lang w:val="ru-RU"/>
        </w:rPr>
        <w:t>Равель, Б. Бриттен, А. Шенберг).</w:t>
      </w:r>
      <w:r w:rsidRPr="00A7637B">
        <w:rPr>
          <w:sz w:val="23"/>
          <w:szCs w:val="23"/>
          <w:lang w:val="ru-RU"/>
        </w:rPr>
        <w:t xml:space="preserve"> Многообразие стилей в отечественной и зарубежной музыке ХХ века (импрессионизм). Джаз: спиричуэл, блюз, симфоджаз – наиболее яркие композиторы и исполнители. Отечественные и зарубежные композиторы-песенники ХХ столетия. Обобщенное представление о современной музыке, ее разнообразии и характерных признаках. Авторская песня: прошлое и настоящее. Рок-музыка и ее отдельные направления (рок-опера, рок-н-ролл.). Мюзикл. Электронная музыка. Современные технологии записи и воспроизведения музыки.</w:t>
      </w:r>
    </w:p>
    <w:p w:rsidR="003C0D9D" w:rsidRPr="00A7637B" w:rsidRDefault="003C0D9D" w:rsidP="003C0D9D">
      <w:pPr>
        <w:tabs>
          <w:tab w:val="left" w:pos="1985"/>
        </w:tabs>
        <w:ind w:left="709"/>
        <w:jc w:val="both"/>
        <w:rPr>
          <w:b/>
          <w:bCs/>
          <w:sz w:val="23"/>
          <w:szCs w:val="23"/>
          <w:lang w:val="ru-RU"/>
        </w:rPr>
      </w:pPr>
      <w:r w:rsidRPr="00A7637B">
        <w:rPr>
          <w:b/>
          <w:bCs/>
          <w:sz w:val="23"/>
          <w:szCs w:val="23"/>
          <w:lang w:val="ru-RU"/>
        </w:rPr>
        <w:t>Современная музыкальная жизнь</w:t>
      </w:r>
    </w:p>
    <w:p w:rsidR="003C0D9D" w:rsidRPr="00A7637B" w:rsidRDefault="003C0D9D" w:rsidP="003C0D9D">
      <w:pPr>
        <w:ind w:firstLine="709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Панорама современной музыкальной жизни в России и за рубежом: концерты, конкурсы и фестивали (современной и классической музыки). Наследие выдающихся отечественных (Ф.И.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Шаляпин, Д.Ф.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Ойстрах, А.В.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Свешников; Д.А.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Хворостовский, А.Ю.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Нетребко, В.Т.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Спиваков, Н.Л.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Луганский, Д.Л.</w:t>
      </w:r>
      <w:r w:rsidRPr="00A7637B">
        <w:rPr>
          <w:sz w:val="23"/>
          <w:szCs w:val="23"/>
        </w:rPr>
        <w:t> </w:t>
      </w:r>
      <w:proofErr w:type="spellStart"/>
      <w:r w:rsidRPr="00A7637B">
        <w:rPr>
          <w:sz w:val="23"/>
          <w:szCs w:val="23"/>
          <w:lang w:val="ru-RU"/>
        </w:rPr>
        <w:t>Мацуев</w:t>
      </w:r>
      <w:proofErr w:type="spellEnd"/>
      <w:r w:rsidRPr="00A7637B">
        <w:rPr>
          <w:sz w:val="23"/>
          <w:szCs w:val="23"/>
          <w:lang w:val="ru-RU"/>
        </w:rPr>
        <w:t xml:space="preserve"> и др.) и зарубежных исполнителей (Э. </w:t>
      </w:r>
      <w:proofErr w:type="spellStart"/>
      <w:r w:rsidRPr="00A7637B">
        <w:rPr>
          <w:sz w:val="23"/>
          <w:szCs w:val="23"/>
          <w:lang w:val="ru-RU"/>
        </w:rPr>
        <w:t>Карузо</w:t>
      </w:r>
      <w:proofErr w:type="spellEnd"/>
      <w:r w:rsidRPr="00A7637B">
        <w:rPr>
          <w:sz w:val="23"/>
          <w:szCs w:val="23"/>
          <w:lang w:val="ru-RU"/>
        </w:rPr>
        <w:t xml:space="preserve">, М. </w:t>
      </w:r>
      <w:proofErr w:type="spellStart"/>
      <w:r w:rsidRPr="00A7637B">
        <w:rPr>
          <w:sz w:val="23"/>
          <w:szCs w:val="23"/>
          <w:lang w:val="ru-RU"/>
        </w:rPr>
        <w:t>Каллас</w:t>
      </w:r>
      <w:proofErr w:type="spellEnd"/>
      <w:r w:rsidRPr="00A7637B">
        <w:rPr>
          <w:sz w:val="23"/>
          <w:szCs w:val="23"/>
          <w:lang w:val="ru-RU"/>
        </w:rPr>
        <w:t>; Л.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Паваротти, М.</w:t>
      </w:r>
      <w:r w:rsidRPr="00A7637B">
        <w:rPr>
          <w:sz w:val="23"/>
          <w:szCs w:val="23"/>
        </w:rPr>
        <w:t> </w:t>
      </w:r>
      <w:proofErr w:type="spellStart"/>
      <w:r w:rsidRPr="00A7637B">
        <w:rPr>
          <w:sz w:val="23"/>
          <w:szCs w:val="23"/>
          <w:lang w:val="ru-RU"/>
        </w:rPr>
        <w:t>Кабалье</w:t>
      </w:r>
      <w:proofErr w:type="spellEnd"/>
      <w:r w:rsidRPr="00A7637B">
        <w:rPr>
          <w:sz w:val="23"/>
          <w:szCs w:val="23"/>
          <w:lang w:val="ru-RU"/>
        </w:rPr>
        <w:t>, В.</w:t>
      </w:r>
      <w:r w:rsidRPr="00A7637B">
        <w:rPr>
          <w:sz w:val="23"/>
          <w:szCs w:val="23"/>
        </w:rPr>
        <w:t> </w:t>
      </w:r>
      <w:proofErr w:type="spellStart"/>
      <w:r w:rsidRPr="00A7637B">
        <w:rPr>
          <w:sz w:val="23"/>
          <w:szCs w:val="23"/>
          <w:lang w:val="ru-RU"/>
        </w:rPr>
        <w:t>Клиберн</w:t>
      </w:r>
      <w:proofErr w:type="spellEnd"/>
      <w:r w:rsidRPr="00A7637B">
        <w:rPr>
          <w:sz w:val="23"/>
          <w:szCs w:val="23"/>
          <w:lang w:val="ru-RU"/>
        </w:rPr>
        <w:t>, В.</w:t>
      </w:r>
      <w:r w:rsidRPr="00A7637B">
        <w:rPr>
          <w:sz w:val="23"/>
          <w:szCs w:val="23"/>
        </w:rPr>
        <w:t> </w:t>
      </w:r>
      <w:proofErr w:type="spellStart"/>
      <w:r w:rsidRPr="00A7637B">
        <w:rPr>
          <w:sz w:val="23"/>
          <w:szCs w:val="23"/>
          <w:lang w:val="ru-RU"/>
        </w:rPr>
        <w:t>Кельмпфф</w:t>
      </w:r>
      <w:proofErr w:type="spellEnd"/>
      <w:r w:rsidRPr="00A7637B">
        <w:rPr>
          <w:sz w:val="23"/>
          <w:szCs w:val="23"/>
          <w:lang w:val="ru-RU"/>
        </w:rPr>
        <w:t xml:space="preserve"> и др.) классической музыки. Современные выдающиеся, композиторы, вокальные  исполнители и инструментальные коллективы. Всемирные центры музыкальной культуры и музыкального образования. Может ли современная музыка считаться классической? Классическая музыка в современных обработках.</w:t>
      </w:r>
    </w:p>
    <w:p w:rsidR="003C0D9D" w:rsidRPr="00A7637B" w:rsidRDefault="003C0D9D" w:rsidP="003C0D9D">
      <w:pPr>
        <w:ind w:left="709"/>
        <w:jc w:val="both"/>
        <w:rPr>
          <w:b/>
          <w:bCs/>
          <w:sz w:val="23"/>
          <w:szCs w:val="23"/>
          <w:lang w:val="ru-RU"/>
        </w:rPr>
      </w:pPr>
      <w:r w:rsidRPr="00A7637B">
        <w:rPr>
          <w:b/>
          <w:bCs/>
          <w:sz w:val="23"/>
          <w:szCs w:val="23"/>
          <w:lang w:val="ru-RU"/>
        </w:rPr>
        <w:t>Значение музыки в жизни человека</w:t>
      </w:r>
    </w:p>
    <w:p w:rsidR="003C0D9D" w:rsidRPr="00A7637B" w:rsidRDefault="003C0D9D" w:rsidP="003C0D9D">
      <w:pPr>
        <w:ind w:firstLine="709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Музыкальное искусство как воплощение жизненной красоты и жизненной правды. Стиль как отражение мироощущения композитора. Воздействие музыки на человека, ее роль в человеческом обществе. «Вечные» проблемы жизни в творчестве композиторов. Своеобразие видения картины мира в национальных музыкальных культурах Востока и Запада. Преобразующая сила музыки как вида искусства.</w:t>
      </w:r>
    </w:p>
    <w:p w:rsidR="003C0D9D" w:rsidRPr="00A7637B" w:rsidRDefault="003C0D9D" w:rsidP="003C0D9D">
      <w:pPr>
        <w:ind w:firstLine="709"/>
        <w:jc w:val="both"/>
        <w:rPr>
          <w:sz w:val="23"/>
          <w:szCs w:val="23"/>
          <w:lang w:val="ru-RU"/>
        </w:rPr>
      </w:pPr>
      <w:r w:rsidRPr="00A7637B">
        <w:rPr>
          <w:b/>
          <w:bCs/>
          <w:sz w:val="23"/>
          <w:szCs w:val="23"/>
          <w:lang w:val="ru-RU"/>
        </w:rPr>
        <w:t xml:space="preserve">Перечень музыкальных произведений </w:t>
      </w:r>
      <w:proofErr w:type="gramStart"/>
      <w:r w:rsidRPr="00A7637B">
        <w:rPr>
          <w:b/>
          <w:bCs/>
          <w:sz w:val="23"/>
          <w:szCs w:val="23"/>
          <w:lang w:val="ru-RU"/>
        </w:rPr>
        <w:t>для использования в обеспечении образовательных результатов по выбору образовательной организации для использования в обеспечении</w:t>
      </w:r>
      <w:proofErr w:type="gramEnd"/>
      <w:r w:rsidRPr="00A7637B">
        <w:rPr>
          <w:b/>
          <w:bCs/>
          <w:sz w:val="23"/>
          <w:szCs w:val="23"/>
          <w:lang w:val="ru-RU"/>
        </w:rPr>
        <w:t xml:space="preserve"> образовательных результатов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</w:rPr>
        <w:t>Ч. </w:t>
      </w:r>
      <w:proofErr w:type="spellStart"/>
      <w:r w:rsidRPr="00A7637B">
        <w:rPr>
          <w:sz w:val="23"/>
          <w:szCs w:val="23"/>
        </w:rPr>
        <w:t>Айвз</w:t>
      </w:r>
      <w:proofErr w:type="spellEnd"/>
      <w:r w:rsidRPr="00A7637B">
        <w:rPr>
          <w:sz w:val="23"/>
          <w:szCs w:val="23"/>
        </w:rPr>
        <w:t>. «</w:t>
      </w:r>
      <w:proofErr w:type="spellStart"/>
      <w:r w:rsidRPr="00A7637B">
        <w:rPr>
          <w:sz w:val="23"/>
          <w:szCs w:val="23"/>
        </w:rPr>
        <w:t>Космический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пейзаж</w:t>
      </w:r>
      <w:proofErr w:type="spellEnd"/>
      <w:r w:rsidRPr="00A7637B">
        <w:rPr>
          <w:sz w:val="23"/>
          <w:szCs w:val="23"/>
        </w:rPr>
        <w:t>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</w:rPr>
        <w:t>Г. </w:t>
      </w:r>
      <w:proofErr w:type="spellStart"/>
      <w:r w:rsidRPr="00A7637B">
        <w:rPr>
          <w:sz w:val="23"/>
          <w:szCs w:val="23"/>
        </w:rPr>
        <w:t>Аллегри</w:t>
      </w:r>
      <w:proofErr w:type="spellEnd"/>
      <w:r w:rsidRPr="00A7637B">
        <w:rPr>
          <w:sz w:val="23"/>
          <w:szCs w:val="23"/>
        </w:rPr>
        <w:t>. «</w:t>
      </w:r>
      <w:proofErr w:type="spellStart"/>
      <w:r w:rsidRPr="00A7637B">
        <w:rPr>
          <w:sz w:val="23"/>
          <w:szCs w:val="23"/>
        </w:rPr>
        <w:t>Мизерере</w:t>
      </w:r>
      <w:proofErr w:type="spellEnd"/>
      <w:r w:rsidRPr="00A7637B">
        <w:rPr>
          <w:sz w:val="23"/>
          <w:szCs w:val="23"/>
        </w:rPr>
        <w:t>» («</w:t>
      </w:r>
      <w:proofErr w:type="spellStart"/>
      <w:r w:rsidRPr="00A7637B">
        <w:rPr>
          <w:sz w:val="23"/>
          <w:szCs w:val="23"/>
        </w:rPr>
        <w:t>Помилуй</w:t>
      </w:r>
      <w:proofErr w:type="spellEnd"/>
      <w:r w:rsidRPr="00A7637B">
        <w:rPr>
          <w:sz w:val="23"/>
          <w:szCs w:val="23"/>
        </w:rPr>
        <w:t>»).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>Американский народный блюз «</w:t>
      </w:r>
      <w:proofErr w:type="spellStart"/>
      <w:r w:rsidRPr="00A7637B">
        <w:rPr>
          <w:sz w:val="23"/>
          <w:szCs w:val="23"/>
          <w:lang w:val="ru-RU"/>
        </w:rPr>
        <w:t>Роллем</w:t>
      </w:r>
      <w:proofErr w:type="spellEnd"/>
      <w:r w:rsidRPr="00A7637B">
        <w:rPr>
          <w:sz w:val="23"/>
          <w:szCs w:val="23"/>
          <w:lang w:val="ru-RU"/>
        </w:rPr>
        <w:t xml:space="preserve"> Пит» и «Город Нью-Йорк» (обр. </w:t>
      </w:r>
      <w:proofErr w:type="spellStart"/>
      <w:r w:rsidRPr="00A7637B">
        <w:rPr>
          <w:sz w:val="23"/>
          <w:szCs w:val="23"/>
        </w:rPr>
        <w:t>Дж</w:t>
      </w:r>
      <w:proofErr w:type="spellEnd"/>
      <w:r w:rsidRPr="00A7637B">
        <w:rPr>
          <w:sz w:val="23"/>
          <w:szCs w:val="23"/>
        </w:rPr>
        <w:t xml:space="preserve">. </w:t>
      </w:r>
      <w:proofErr w:type="spellStart"/>
      <w:r w:rsidRPr="00A7637B">
        <w:rPr>
          <w:sz w:val="23"/>
          <w:szCs w:val="23"/>
        </w:rPr>
        <w:t>Сильвермена</w:t>
      </w:r>
      <w:proofErr w:type="spellEnd"/>
      <w:r w:rsidRPr="00A7637B">
        <w:rPr>
          <w:sz w:val="23"/>
          <w:szCs w:val="23"/>
        </w:rPr>
        <w:t xml:space="preserve">, </w:t>
      </w:r>
      <w:proofErr w:type="spellStart"/>
      <w:r w:rsidRPr="00A7637B">
        <w:rPr>
          <w:sz w:val="23"/>
          <w:szCs w:val="23"/>
        </w:rPr>
        <w:t>перевод</w:t>
      </w:r>
      <w:proofErr w:type="spellEnd"/>
      <w:r w:rsidRPr="00A7637B">
        <w:rPr>
          <w:sz w:val="23"/>
          <w:szCs w:val="23"/>
        </w:rPr>
        <w:t xml:space="preserve"> С. </w:t>
      </w:r>
      <w:proofErr w:type="spellStart"/>
      <w:r w:rsidRPr="00A7637B">
        <w:rPr>
          <w:sz w:val="23"/>
          <w:szCs w:val="23"/>
        </w:rPr>
        <w:t>Болотина</w:t>
      </w:r>
      <w:proofErr w:type="spellEnd"/>
      <w:r w:rsidRPr="00A7637B">
        <w:rPr>
          <w:sz w:val="23"/>
          <w:szCs w:val="23"/>
        </w:rPr>
        <w:t>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Л. </w:t>
      </w:r>
      <w:proofErr w:type="spellStart"/>
      <w:r w:rsidRPr="00A7637B">
        <w:rPr>
          <w:sz w:val="23"/>
          <w:szCs w:val="23"/>
          <w:lang w:val="ru-RU"/>
        </w:rPr>
        <w:t>Армстронг</w:t>
      </w:r>
      <w:proofErr w:type="spellEnd"/>
      <w:r w:rsidRPr="00A7637B">
        <w:rPr>
          <w:sz w:val="23"/>
          <w:szCs w:val="23"/>
          <w:lang w:val="ru-RU"/>
        </w:rPr>
        <w:t>. «Блюз Западной окраины».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</w:rPr>
        <w:t xml:space="preserve">Э. </w:t>
      </w:r>
      <w:proofErr w:type="spellStart"/>
      <w:r w:rsidRPr="00A7637B">
        <w:rPr>
          <w:sz w:val="23"/>
          <w:szCs w:val="23"/>
        </w:rPr>
        <w:t>Артемьев</w:t>
      </w:r>
      <w:proofErr w:type="spellEnd"/>
      <w:r w:rsidRPr="00A7637B">
        <w:rPr>
          <w:sz w:val="23"/>
          <w:szCs w:val="23"/>
        </w:rPr>
        <w:t>. «</w:t>
      </w:r>
      <w:proofErr w:type="spellStart"/>
      <w:r w:rsidRPr="00A7637B">
        <w:rPr>
          <w:sz w:val="23"/>
          <w:szCs w:val="23"/>
        </w:rPr>
        <w:t>Мозаика</w:t>
      </w:r>
      <w:proofErr w:type="spellEnd"/>
      <w:r w:rsidRPr="00A7637B">
        <w:rPr>
          <w:sz w:val="23"/>
          <w:szCs w:val="23"/>
        </w:rPr>
        <w:t>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 xml:space="preserve">И. Бах. Маленькая прелюдия для органа соль минор (обр. для </w:t>
      </w:r>
      <w:proofErr w:type="spellStart"/>
      <w:r w:rsidRPr="00A7637B">
        <w:rPr>
          <w:sz w:val="23"/>
          <w:szCs w:val="23"/>
          <w:lang w:val="ru-RU"/>
        </w:rPr>
        <w:t>ф-но</w:t>
      </w:r>
      <w:proofErr w:type="spellEnd"/>
      <w:r w:rsidRPr="00A7637B">
        <w:rPr>
          <w:sz w:val="23"/>
          <w:szCs w:val="23"/>
          <w:lang w:val="ru-RU"/>
        </w:rPr>
        <w:t xml:space="preserve"> Д.Б.</w:t>
      </w:r>
      <w:r w:rsidRPr="00A7637B">
        <w:rPr>
          <w:sz w:val="23"/>
          <w:szCs w:val="23"/>
        </w:rPr>
        <w:t> </w:t>
      </w:r>
      <w:proofErr w:type="spellStart"/>
      <w:r w:rsidRPr="00A7637B">
        <w:rPr>
          <w:sz w:val="23"/>
          <w:szCs w:val="23"/>
          <w:lang w:val="ru-RU"/>
        </w:rPr>
        <w:t>Кабалевского</w:t>
      </w:r>
      <w:proofErr w:type="spellEnd"/>
      <w:r w:rsidRPr="00A7637B">
        <w:rPr>
          <w:sz w:val="23"/>
          <w:szCs w:val="23"/>
          <w:lang w:val="ru-RU"/>
        </w:rPr>
        <w:t xml:space="preserve">). Токката и фуга ре минор для органа. Органная фуга соль минор. Органная фуга ля минор. Прелюдия </w:t>
      </w:r>
      <w:proofErr w:type="gramStart"/>
      <w:r w:rsidRPr="00A7637B">
        <w:rPr>
          <w:sz w:val="23"/>
          <w:szCs w:val="23"/>
          <w:lang w:val="ru-RU"/>
        </w:rPr>
        <w:t>до</w:t>
      </w:r>
      <w:proofErr w:type="gramEnd"/>
      <w:r w:rsidRPr="00A7637B">
        <w:rPr>
          <w:sz w:val="23"/>
          <w:szCs w:val="23"/>
          <w:lang w:val="ru-RU"/>
        </w:rPr>
        <w:t xml:space="preserve"> мажор (ХТК, том </w:t>
      </w:r>
      <w:r w:rsidRPr="00A7637B">
        <w:rPr>
          <w:sz w:val="23"/>
          <w:szCs w:val="23"/>
        </w:rPr>
        <w:t>Ι</w:t>
      </w:r>
      <w:r w:rsidRPr="00A7637B">
        <w:rPr>
          <w:sz w:val="23"/>
          <w:szCs w:val="23"/>
          <w:lang w:val="ru-RU"/>
        </w:rPr>
        <w:t xml:space="preserve">). Фуга ре диез минор (ХТК, том </w:t>
      </w:r>
      <w:r w:rsidRPr="00A7637B">
        <w:rPr>
          <w:sz w:val="23"/>
          <w:szCs w:val="23"/>
        </w:rPr>
        <w:t>Ι</w:t>
      </w:r>
      <w:r w:rsidRPr="00A7637B">
        <w:rPr>
          <w:sz w:val="23"/>
          <w:szCs w:val="23"/>
          <w:lang w:val="ru-RU"/>
        </w:rPr>
        <w:t>). Итальянский концерт. Прелюдия № 8 ми минор («12 маленьких прелюдий для начинающих»). Высокая месса си минор (хор «</w:t>
      </w:r>
      <w:proofErr w:type="spellStart"/>
      <w:r w:rsidRPr="00A7637B">
        <w:rPr>
          <w:sz w:val="23"/>
          <w:szCs w:val="23"/>
        </w:rPr>
        <w:t>Kirie</w:t>
      </w:r>
      <w:proofErr w:type="spellEnd"/>
      <w:r w:rsidRPr="00A7637B">
        <w:rPr>
          <w:sz w:val="23"/>
          <w:szCs w:val="23"/>
          <w:lang w:val="ru-RU"/>
        </w:rPr>
        <w:t>» (№ 1), хор «</w:t>
      </w:r>
      <w:r w:rsidRPr="00A7637B">
        <w:rPr>
          <w:sz w:val="23"/>
          <w:szCs w:val="23"/>
        </w:rPr>
        <w:t>Gloria</w:t>
      </w:r>
      <w:r w:rsidRPr="00A7637B">
        <w:rPr>
          <w:sz w:val="23"/>
          <w:szCs w:val="23"/>
          <w:lang w:val="ru-RU"/>
        </w:rPr>
        <w:t>» (№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4), ария альта «</w:t>
      </w:r>
      <w:proofErr w:type="spellStart"/>
      <w:r w:rsidRPr="00A7637B">
        <w:rPr>
          <w:sz w:val="23"/>
          <w:szCs w:val="23"/>
        </w:rPr>
        <w:t>Agnus</w:t>
      </w:r>
      <w:proofErr w:type="spellEnd"/>
      <w:r w:rsidRPr="00A7637B">
        <w:rPr>
          <w:sz w:val="23"/>
          <w:szCs w:val="23"/>
          <w:lang w:val="ru-RU"/>
        </w:rPr>
        <w:t xml:space="preserve"> </w:t>
      </w:r>
      <w:r w:rsidRPr="00A7637B">
        <w:rPr>
          <w:sz w:val="23"/>
          <w:szCs w:val="23"/>
        </w:rPr>
        <w:t>Dei</w:t>
      </w:r>
      <w:r w:rsidRPr="00A7637B">
        <w:rPr>
          <w:sz w:val="23"/>
          <w:szCs w:val="23"/>
          <w:lang w:val="ru-RU"/>
        </w:rPr>
        <w:t>» (№ 23), хор «</w:t>
      </w:r>
      <w:r w:rsidRPr="00A7637B">
        <w:rPr>
          <w:sz w:val="23"/>
          <w:szCs w:val="23"/>
        </w:rPr>
        <w:t>Sanctus</w:t>
      </w:r>
      <w:r w:rsidRPr="00A7637B">
        <w:rPr>
          <w:sz w:val="23"/>
          <w:szCs w:val="23"/>
          <w:lang w:val="ru-RU"/>
        </w:rPr>
        <w:t>» (№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20)). Оратория «Страсти по Матфею» (ария альта № 47). Сюита № 2 (7 часть «Шутка»). И.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 xml:space="preserve">Бах-Ф. </w:t>
      </w:r>
      <w:proofErr w:type="spellStart"/>
      <w:r w:rsidRPr="00A7637B">
        <w:rPr>
          <w:sz w:val="23"/>
          <w:szCs w:val="23"/>
        </w:rPr>
        <w:t>Бузони</w:t>
      </w:r>
      <w:proofErr w:type="spellEnd"/>
      <w:r w:rsidRPr="00A7637B">
        <w:rPr>
          <w:sz w:val="23"/>
          <w:szCs w:val="23"/>
        </w:rPr>
        <w:t xml:space="preserve">. </w:t>
      </w:r>
      <w:proofErr w:type="spellStart"/>
      <w:r w:rsidRPr="00A7637B">
        <w:rPr>
          <w:sz w:val="23"/>
          <w:szCs w:val="23"/>
        </w:rPr>
        <w:t>Чакона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из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Партиты</w:t>
      </w:r>
      <w:proofErr w:type="spellEnd"/>
      <w:r w:rsidRPr="00A7637B">
        <w:rPr>
          <w:sz w:val="23"/>
          <w:szCs w:val="23"/>
        </w:rPr>
        <w:t xml:space="preserve"> № 2 </w:t>
      </w:r>
      <w:proofErr w:type="spellStart"/>
      <w:r w:rsidRPr="00A7637B">
        <w:rPr>
          <w:sz w:val="23"/>
          <w:szCs w:val="23"/>
        </w:rPr>
        <w:t>для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скрипки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соло</w:t>
      </w:r>
      <w:proofErr w:type="spellEnd"/>
      <w:r w:rsidRPr="00A7637B">
        <w:rPr>
          <w:sz w:val="23"/>
          <w:szCs w:val="23"/>
        </w:rPr>
        <w:t>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it-IT"/>
        </w:rPr>
      </w:pPr>
      <w:r w:rsidRPr="00A7637B">
        <w:rPr>
          <w:sz w:val="23"/>
          <w:szCs w:val="23"/>
        </w:rPr>
        <w:t>И</w:t>
      </w:r>
      <w:r w:rsidRPr="00A7637B">
        <w:rPr>
          <w:sz w:val="23"/>
          <w:szCs w:val="23"/>
          <w:lang w:val="it-IT"/>
        </w:rPr>
        <w:t xml:space="preserve">. </w:t>
      </w:r>
      <w:proofErr w:type="spellStart"/>
      <w:r w:rsidRPr="00A7637B">
        <w:rPr>
          <w:sz w:val="23"/>
          <w:szCs w:val="23"/>
        </w:rPr>
        <w:t>Бах</w:t>
      </w:r>
      <w:proofErr w:type="spellEnd"/>
      <w:r w:rsidRPr="00A7637B">
        <w:rPr>
          <w:sz w:val="23"/>
          <w:szCs w:val="23"/>
          <w:lang w:val="it-IT"/>
        </w:rPr>
        <w:t>-</w:t>
      </w:r>
      <w:r w:rsidRPr="00A7637B">
        <w:rPr>
          <w:sz w:val="23"/>
          <w:szCs w:val="23"/>
        </w:rPr>
        <w:t>Ш</w:t>
      </w:r>
      <w:r w:rsidRPr="00A7637B">
        <w:rPr>
          <w:sz w:val="23"/>
          <w:szCs w:val="23"/>
          <w:lang w:val="it-IT"/>
        </w:rPr>
        <w:t xml:space="preserve">. </w:t>
      </w:r>
      <w:proofErr w:type="spellStart"/>
      <w:r w:rsidRPr="00A7637B">
        <w:rPr>
          <w:sz w:val="23"/>
          <w:szCs w:val="23"/>
        </w:rPr>
        <w:t>Гуно</w:t>
      </w:r>
      <w:proofErr w:type="spellEnd"/>
      <w:r w:rsidRPr="00A7637B">
        <w:rPr>
          <w:sz w:val="23"/>
          <w:szCs w:val="23"/>
        </w:rPr>
        <w:t>.</w:t>
      </w:r>
      <w:r w:rsidRPr="00A7637B">
        <w:rPr>
          <w:sz w:val="23"/>
          <w:szCs w:val="23"/>
          <w:lang w:val="it-IT"/>
        </w:rPr>
        <w:t xml:space="preserve"> «Ave Maria»</w:t>
      </w:r>
      <w:r w:rsidRPr="00A7637B">
        <w:rPr>
          <w:sz w:val="23"/>
          <w:szCs w:val="23"/>
        </w:rPr>
        <w:t>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М. Березовский. Хоровой концерт «Не </w:t>
      </w:r>
      <w:proofErr w:type="spellStart"/>
      <w:r w:rsidRPr="00A7637B">
        <w:rPr>
          <w:sz w:val="23"/>
          <w:szCs w:val="23"/>
          <w:lang w:val="ru-RU"/>
        </w:rPr>
        <w:t>отвержи</w:t>
      </w:r>
      <w:proofErr w:type="spellEnd"/>
      <w:r w:rsidRPr="00A7637B">
        <w:rPr>
          <w:sz w:val="23"/>
          <w:szCs w:val="23"/>
          <w:lang w:val="ru-RU"/>
        </w:rPr>
        <w:t xml:space="preserve"> мене во время старости».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Л. </w:t>
      </w:r>
      <w:proofErr w:type="spellStart"/>
      <w:r w:rsidRPr="00A7637B">
        <w:rPr>
          <w:sz w:val="23"/>
          <w:szCs w:val="23"/>
          <w:lang w:val="ru-RU"/>
        </w:rPr>
        <w:t>Бернстайн</w:t>
      </w:r>
      <w:proofErr w:type="spellEnd"/>
      <w:r w:rsidRPr="00A7637B">
        <w:rPr>
          <w:sz w:val="23"/>
          <w:szCs w:val="23"/>
          <w:lang w:val="ru-RU"/>
        </w:rPr>
        <w:t>. Мюзикл «</w:t>
      </w:r>
      <w:proofErr w:type="spellStart"/>
      <w:r w:rsidRPr="00A7637B">
        <w:rPr>
          <w:sz w:val="23"/>
          <w:szCs w:val="23"/>
          <w:lang w:val="ru-RU"/>
        </w:rPr>
        <w:t>Вестсайдская</w:t>
      </w:r>
      <w:proofErr w:type="spellEnd"/>
      <w:r w:rsidRPr="00A7637B">
        <w:rPr>
          <w:sz w:val="23"/>
          <w:szCs w:val="23"/>
          <w:lang w:val="ru-RU"/>
        </w:rPr>
        <w:t xml:space="preserve"> история» (песня Тони «Мария!», песня и танец девушек «Америка», дуэт Тони и Марии, сцена драки).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 xml:space="preserve">Л. Бетховен. Симфония № 5. Соната № 7 (экспозиция </w:t>
      </w:r>
      <w:r w:rsidRPr="00A7637B">
        <w:rPr>
          <w:sz w:val="23"/>
          <w:szCs w:val="23"/>
        </w:rPr>
        <w:t>Ι</w:t>
      </w:r>
      <w:r w:rsidRPr="00A7637B">
        <w:rPr>
          <w:sz w:val="23"/>
          <w:szCs w:val="23"/>
          <w:lang w:val="ru-RU"/>
        </w:rPr>
        <w:t xml:space="preserve"> части). Соната № 8 («Патетическая»). Соната № 14 («Лунная»). Соната № 20 (</w:t>
      </w:r>
      <w:r w:rsidRPr="00A7637B">
        <w:rPr>
          <w:sz w:val="23"/>
          <w:szCs w:val="23"/>
        </w:rPr>
        <w:t>ΙΙ</w:t>
      </w:r>
      <w:r w:rsidRPr="00A7637B">
        <w:rPr>
          <w:sz w:val="23"/>
          <w:szCs w:val="23"/>
          <w:lang w:val="ru-RU"/>
        </w:rPr>
        <w:t xml:space="preserve"> часть, менуэт). Соната № 23 («Аппассионата»). Рондо-каприччио «Ярость по поводу утерянного гроша». Экосез ми бемоль мажор. Концерт № 4 для </w:t>
      </w:r>
      <w:proofErr w:type="spellStart"/>
      <w:r w:rsidRPr="00A7637B">
        <w:rPr>
          <w:sz w:val="23"/>
          <w:szCs w:val="23"/>
          <w:lang w:val="ru-RU"/>
        </w:rPr>
        <w:t>ф-но</w:t>
      </w:r>
      <w:proofErr w:type="spellEnd"/>
      <w:r w:rsidRPr="00A7637B">
        <w:rPr>
          <w:sz w:val="23"/>
          <w:szCs w:val="23"/>
          <w:lang w:val="ru-RU"/>
        </w:rPr>
        <w:t xml:space="preserve"> с орк</w:t>
      </w:r>
      <w:proofErr w:type="gramStart"/>
      <w:r w:rsidRPr="00A7637B">
        <w:rPr>
          <w:sz w:val="23"/>
          <w:szCs w:val="23"/>
          <w:lang w:val="ru-RU"/>
        </w:rPr>
        <w:t>.</w:t>
      </w:r>
      <w:proofErr w:type="gramEnd"/>
      <w:r w:rsidRPr="00A7637B">
        <w:rPr>
          <w:sz w:val="23"/>
          <w:szCs w:val="23"/>
          <w:lang w:val="ru-RU"/>
        </w:rPr>
        <w:t xml:space="preserve"> (</w:t>
      </w:r>
      <w:proofErr w:type="gramStart"/>
      <w:r w:rsidRPr="00A7637B">
        <w:rPr>
          <w:sz w:val="23"/>
          <w:szCs w:val="23"/>
          <w:lang w:val="ru-RU"/>
        </w:rPr>
        <w:t>ф</w:t>
      </w:r>
      <w:proofErr w:type="gramEnd"/>
      <w:r w:rsidRPr="00A7637B">
        <w:rPr>
          <w:sz w:val="23"/>
          <w:szCs w:val="23"/>
          <w:lang w:val="ru-RU"/>
        </w:rPr>
        <w:t xml:space="preserve">рагмент </w:t>
      </w:r>
      <w:r w:rsidRPr="00A7637B">
        <w:rPr>
          <w:sz w:val="23"/>
          <w:szCs w:val="23"/>
        </w:rPr>
        <w:t>ΙΙ</w:t>
      </w:r>
      <w:r w:rsidRPr="00A7637B">
        <w:rPr>
          <w:sz w:val="23"/>
          <w:szCs w:val="23"/>
          <w:lang w:val="ru-RU"/>
        </w:rPr>
        <w:t xml:space="preserve"> части). </w:t>
      </w:r>
      <w:proofErr w:type="gramStart"/>
      <w:r w:rsidRPr="00A7637B">
        <w:rPr>
          <w:sz w:val="23"/>
          <w:szCs w:val="23"/>
          <w:lang w:val="ru-RU"/>
        </w:rPr>
        <w:t>Музыка к трагедии И. Гете «Эгмонт» (Увертюра.</w:t>
      </w:r>
      <w:proofErr w:type="gramEnd"/>
      <w:r w:rsidRPr="00A7637B">
        <w:rPr>
          <w:sz w:val="23"/>
          <w:szCs w:val="23"/>
          <w:lang w:val="ru-RU"/>
        </w:rPr>
        <w:t xml:space="preserve"> </w:t>
      </w:r>
      <w:proofErr w:type="gramStart"/>
      <w:r w:rsidRPr="00A7637B">
        <w:rPr>
          <w:sz w:val="23"/>
          <w:szCs w:val="23"/>
          <w:lang w:val="ru-RU"/>
        </w:rPr>
        <w:t xml:space="preserve">Песня </w:t>
      </w:r>
      <w:proofErr w:type="spellStart"/>
      <w:r w:rsidRPr="00A7637B">
        <w:rPr>
          <w:sz w:val="23"/>
          <w:szCs w:val="23"/>
          <w:lang w:val="ru-RU"/>
        </w:rPr>
        <w:t>Клерхен</w:t>
      </w:r>
      <w:proofErr w:type="spellEnd"/>
      <w:r w:rsidRPr="00A7637B">
        <w:rPr>
          <w:sz w:val="23"/>
          <w:szCs w:val="23"/>
          <w:lang w:val="ru-RU"/>
        </w:rPr>
        <w:t>).</w:t>
      </w:r>
      <w:proofErr w:type="gramEnd"/>
      <w:r w:rsidRPr="00A7637B">
        <w:rPr>
          <w:sz w:val="23"/>
          <w:szCs w:val="23"/>
          <w:lang w:val="ru-RU"/>
        </w:rPr>
        <w:t xml:space="preserve"> </w:t>
      </w:r>
      <w:proofErr w:type="spellStart"/>
      <w:r w:rsidRPr="00A7637B">
        <w:rPr>
          <w:sz w:val="23"/>
          <w:szCs w:val="23"/>
        </w:rPr>
        <w:t>Шотландская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песня</w:t>
      </w:r>
      <w:proofErr w:type="spellEnd"/>
      <w:r w:rsidRPr="00A7637B">
        <w:rPr>
          <w:sz w:val="23"/>
          <w:szCs w:val="23"/>
        </w:rPr>
        <w:t xml:space="preserve"> «</w:t>
      </w:r>
      <w:proofErr w:type="spellStart"/>
      <w:r w:rsidRPr="00A7637B">
        <w:rPr>
          <w:sz w:val="23"/>
          <w:szCs w:val="23"/>
        </w:rPr>
        <w:t>Верный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Джонни</w:t>
      </w:r>
      <w:proofErr w:type="spellEnd"/>
      <w:r w:rsidRPr="00A7637B">
        <w:rPr>
          <w:sz w:val="23"/>
          <w:szCs w:val="23"/>
        </w:rPr>
        <w:t>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Ж. Бизе. Опера «</w:t>
      </w:r>
      <w:proofErr w:type="spellStart"/>
      <w:r w:rsidRPr="00A7637B">
        <w:rPr>
          <w:sz w:val="23"/>
          <w:szCs w:val="23"/>
          <w:lang w:val="ru-RU"/>
        </w:rPr>
        <w:t>Кармен</w:t>
      </w:r>
      <w:proofErr w:type="spellEnd"/>
      <w:r w:rsidRPr="00A7637B">
        <w:rPr>
          <w:sz w:val="23"/>
          <w:szCs w:val="23"/>
          <w:lang w:val="ru-RU"/>
        </w:rPr>
        <w:t>» (</w:t>
      </w:r>
      <w:proofErr w:type="spellStart"/>
      <w:r w:rsidRPr="00A7637B">
        <w:rPr>
          <w:sz w:val="23"/>
          <w:szCs w:val="23"/>
          <w:lang w:val="ru-RU"/>
        </w:rPr>
        <w:t>фрагменты</w:t>
      </w:r>
      <w:proofErr w:type="gramStart"/>
      <w:r w:rsidRPr="00A7637B">
        <w:rPr>
          <w:sz w:val="23"/>
          <w:szCs w:val="23"/>
          <w:lang w:val="ru-RU"/>
        </w:rPr>
        <w:t>:У</w:t>
      </w:r>
      <w:proofErr w:type="gramEnd"/>
      <w:r w:rsidRPr="00A7637B">
        <w:rPr>
          <w:sz w:val="23"/>
          <w:szCs w:val="23"/>
          <w:lang w:val="ru-RU"/>
        </w:rPr>
        <w:t>вертюра</w:t>
      </w:r>
      <w:proofErr w:type="spellEnd"/>
      <w:r w:rsidRPr="00A7637B">
        <w:rPr>
          <w:sz w:val="23"/>
          <w:szCs w:val="23"/>
          <w:lang w:val="ru-RU"/>
        </w:rPr>
        <w:t xml:space="preserve">, Хабанера из </w:t>
      </w:r>
      <w:r w:rsidRPr="00A7637B">
        <w:rPr>
          <w:sz w:val="23"/>
          <w:szCs w:val="23"/>
        </w:rPr>
        <w:t>I</w:t>
      </w:r>
      <w:r w:rsidRPr="00A7637B">
        <w:rPr>
          <w:sz w:val="23"/>
          <w:szCs w:val="23"/>
          <w:lang w:val="ru-RU"/>
        </w:rPr>
        <w:t xml:space="preserve"> д., </w:t>
      </w:r>
      <w:proofErr w:type="spellStart"/>
      <w:r w:rsidRPr="00A7637B">
        <w:rPr>
          <w:sz w:val="23"/>
          <w:szCs w:val="23"/>
          <w:lang w:val="ru-RU"/>
        </w:rPr>
        <w:t>Сегедилья</w:t>
      </w:r>
      <w:proofErr w:type="spellEnd"/>
      <w:r w:rsidRPr="00A7637B">
        <w:rPr>
          <w:sz w:val="23"/>
          <w:szCs w:val="23"/>
          <w:lang w:val="ru-RU"/>
        </w:rPr>
        <w:t>, Сцена гадания).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Ж.</w:t>
      </w:r>
      <w:r w:rsidRPr="00A7637B">
        <w:rPr>
          <w:sz w:val="23"/>
          <w:szCs w:val="23"/>
        </w:rPr>
        <w:t> </w:t>
      </w:r>
      <w:proofErr w:type="spellStart"/>
      <w:r w:rsidRPr="00A7637B">
        <w:rPr>
          <w:sz w:val="23"/>
          <w:szCs w:val="23"/>
          <w:lang w:val="ru-RU"/>
        </w:rPr>
        <w:t>Бизе-Р</w:t>
      </w:r>
      <w:proofErr w:type="spellEnd"/>
      <w:r w:rsidRPr="00A7637B">
        <w:rPr>
          <w:sz w:val="23"/>
          <w:szCs w:val="23"/>
          <w:lang w:val="ru-RU"/>
        </w:rPr>
        <w:t>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 xml:space="preserve">Щедрин. </w:t>
      </w:r>
      <w:proofErr w:type="gramStart"/>
      <w:r w:rsidRPr="00A7637B">
        <w:rPr>
          <w:sz w:val="23"/>
          <w:szCs w:val="23"/>
          <w:lang w:val="ru-RU"/>
        </w:rPr>
        <w:t>Балет «</w:t>
      </w:r>
      <w:proofErr w:type="spellStart"/>
      <w:r w:rsidRPr="00A7637B">
        <w:rPr>
          <w:sz w:val="23"/>
          <w:szCs w:val="23"/>
          <w:lang w:val="ru-RU"/>
        </w:rPr>
        <w:t>Кармен-сюита</w:t>
      </w:r>
      <w:proofErr w:type="spellEnd"/>
      <w:r w:rsidRPr="00A7637B">
        <w:rPr>
          <w:sz w:val="23"/>
          <w:szCs w:val="23"/>
          <w:lang w:val="ru-RU"/>
        </w:rPr>
        <w:t>» (Вступление (№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1).</w:t>
      </w:r>
      <w:proofErr w:type="gramEnd"/>
      <w:r w:rsidRPr="00A7637B">
        <w:rPr>
          <w:sz w:val="23"/>
          <w:szCs w:val="23"/>
          <w:lang w:val="ru-RU"/>
        </w:rPr>
        <w:t xml:space="preserve"> Танец (№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2) Развод караула (№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 xml:space="preserve">4). Выход </w:t>
      </w:r>
      <w:proofErr w:type="spellStart"/>
      <w:r w:rsidRPr="00A7637B">
        <w:rPr>
          <w:sz w:val="23"/>
          <w:szCs w:val="23"/>
          <w:lang w:val="ru-RU"/>
        </w:rPr>
        <w:t>Кармен</w:t>
      </w:r>
      <w:proofErr w:type="spellEnd"/>
      <w:r w:rsidRPr="00A7637B">
        <w:rPr>
          <w:sz w:val="23"/>
          <w:szCs w:val="23"/>
          <w:lang w:val="ru-RU"/>
        </w:rPr>
        <w:t xml:space="preserve"> и Хабанера (№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5). Вторая интермеццо (№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7). Болеро (№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8). Тореро (№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 xml:space="preserve">9). Тореро и </w:t>
      </w:r>
      <w:proofErr w:type="spellStart"/>
      <w:r w:rsidRPr="00A7637B">
        <w:rPr>
          <w:sz w:val="23"/>
          <w:szCs w:val="23"/>
          <w:lang w:val="ru-RU"/>
        </w:rPr>
        <w:t>Кармен</w:t>
      </w:r>
      <w:proofErr w:type="spellEnd"/>
      <w:r w:rsidRPr="00A7637B">
        <w:rPr>
          <w:sz w:val="23"/>
          <w:szCs w:val="23"/>
          <w:lang w:val="ru-RU"/>
        </w:rPr>
        <w:t xml:space="preserve"> (№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10). Адажио (№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11). Гадание (№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12). Финал (№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 xml:space="preserve">13). 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А.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 xml:space="preserve">Бородин. Квартет № 2 (Ноктюрн, </w:t>
      </w:r>
      <w:r w:rsidRPr="00A7637B">
        <w:rPr>
          <w:sz w:val="23"/>
          <w:szCs w:val="23"/>
        </w:rPr>
        <w:t>III</w:t>
      </w:r>
      <w:r w:rsidRPr="00A7637B">
        <w:rPr>
          <w:sz w:val="23"/>
          <w:szCs w:val="23"/>
          <w:lang w:val="ru-RU"/>
        </w:rPr>
        <w:t xml:space="preserve"> ч.). Симфония № 2 «Богатырская» (экспозиция, </w:t>
      </w:r>
      <w:r w:rsidRPr="00A7637B">
        <w:rPr>
          <w:sz w:val="23"/>
          <w:szCs w:val="23"/>
        </w:rPr>
        <w:t>Ι</w:t>
      </w:r>
      <w:r w:rsidRPr="00A7637B">
        <w:rPr>
          <w:sz w:val="23"/>
          <w:szCs w:val="23"/>
          <w:lang w:val="ru-RU"/>
        </w:rPr>
        <w:t xml:space="preserve"> </w:t>
      </w:r>
      <w:proofErr w:type="gramStart"/>
      <w:r w:rsidRPr="00A7637B">
        <w:rPr>
          <w:sz w:val="23"/>
          <w:szCs w:val="23"/>
          <w:lang w:val="ru-RU"/>
        </w:rPr>
        <w:t>ч</w:t>
      </w:r>
      <w:proofErr w:type="gramEnd"/>
      <w:r w:rsidRPr="00A7637B">
        <w:rPr>
          <w:sz w:val="23"/>
          <w:szCs w:val="23"/>
          <w:lang w:val="ru-RU"/>
        </w:rPr>
        <w:t xml:space="preserve">.). Опера «Князь Игорь» (Хор из пролога «Солнцу красному слава!», Ария Князя Игоря из </w:t>
      </w:r>
      <w:r w:rsidRPr="00A7637B">
        <w:rPr>
          <w:sz w:val="23"/>
          <w:szCs w:val="23"/>
        </w:rPr>
        <w:t>II</w:t>
      </w:r>
      <w:r w:rsidRPr="00A7637B">
        <w:rPr>
          <w:sz w:val="23"/>
          <w:szCs w:val="23"/>
          <w:lang w:val="ru-RU"/>
        </w:rPr>
        <w:t xml:space="preserve"> д., Половецкая пляска с хором из </w:t>
      </w:r>
      <w:r w:rsidRPr="00A7637B">
        <w:rPr>
          <w:sz w:val="23"/>
          <w:szCs w:val="23"/>
        </w:rPr>
        <w:t>II</w:t>
      </w:r>
      <w:r w:rsidRPr="00A7637B">
        <w:rPr>
          <w:sz w:val="23"/>
          <w:szCs w:val="23"/>
          <w:lang w:val="ru-RU"/>
        </w:rPr>
        <w:t xml:space="preserve"> д., Плач Ярославны из </w:t>
      </w:r>
      <w:r w:rsidRPr="00A7637B">
        <w:rPr>
          <w:sz w:val="23"/>
          <w:szCs w:val="23"/>
        </w:rPr>
        <w:t>IV</w:t>
      </w:r>
      <w:r w:rsidRPr="00A7637B">
        <w:rPr>
          <w:sz w:val="23"/>
          <w:szCs w:val="23"/>
          <w:lang w:val="ru-RU"/>
        </w:rPr>
        <w:t xml:space="preserve"> д.).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lastRenderedPageBreak/>
        <w:t xml:space="preserve">Д. </w:t>
      </w:r>
      <w:proofErr w:type="spellStart"/>
      <w:r w:rsidRPr="00A7637B">
        <w:rPr>
          <w:sz w:val="23"/>
          <w:szCs w:val="23"/>
          <w:lang w:val="ru-RU"/>
        </w:rPr>
        <w:t>Бортнянский</w:t>
      </w:r>
      <w:proofErr w:type="spellEnd"/>
      <w:r w:rsidRPr="00A7637B">
        <w:rPr>
          <w:sz w:val="23"/>
          <w:szCs w:val="23"/>
          <w:lang w:val="ru-RU"/>
        </w:rPr>
        <w:t>. Херувимская песня 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7. «Слава Отцу и Сыну и Святому Духу».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</w:rPr>
        <w:t xml:space="preserve">Ж. </w:t>
      </w:r>
      <w:proofErr w:type="spellStart"/>
      <w:r w:rsidRPr="00A7637B">
        <w:rPr>
          <w:sz w:val="23"/>
          <w:szCs w:val="23"/>
        </w:rPr>
        <w:t>Брель</w:t>
      </w:r>
      <w:proofErr w:type="spellEnd"/>
      <w:r w:rsidRPr="00A7637B">
        <w:rPr>
          <w:sz w:val="23"/>
          <w:szCs w:val="23"/>
        </w:rPr>
        <w:t xml:space="preserve">. </w:t>
      </w:r>
      <w:proofErr w:type="spellStart"/>
      <w:r w:rsidRPr="00A7637B">
        <w:rPr>
          <w:sz w:val="23"/>
          <w:szCs w:val="23"/>
        </w:rPr>
        <w:t>Вальс</w:t>
      </w:r>
      <w:proofErr w:type="spellEnd"/>
      <w:r w:rsidRPr="00A7637B">
        <w:rPr>
          <w:sz w:val="23"/>
          <w:szCs w:val="23"/>
        </w:rPr>
        <w:t>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Дж. Верди. Опера «</w:t>
      </w:r>
      <w:proofErr w:type="spellStart"/>
      <w:r w:rsidRPr="00A7637B">
        <w:rPr>
          <w:sz w:val="23"/>
          <w:szCs w:val="23"/>
          <w:lang w:val="ru-RU"/>
        </w:rPr>
        <w:t>Риголетто</w:t>
      </w:r>
      <w:proofErr w:type="spellEnd"/>
      <w:r w:rsidRPr="00A7637B">
        <w:rPr>
          <w:sz w:val="23"/>
          <w:szCs w:val="23"/>
          <w:lang w:val="ru-RU"/>
        </w:rPr>
        <w:t>» (Песенка Герцога, Финал).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А. </w:t>
      </w:r>
      <w:proofErr w:type="spellStart"/>
      <w:r w:rsidRPr="00A7637B">
        <w:rPr>
          <w:sz w:val="23"/>
          <w:szCs w:val="23"/>
          <w:lang w:val="ru-RU"/>
        </w:rPr>
        <w:t>Вивальди</w:t>
      </w:r>
      <w:proofErr w:type="spellEnd"/>
      <w:r w:rsidRPr="00A7637B">
        <w:rPr>
          <w:sz w:val="23"/>
          <w:szCs w:val="23"/>
          <w:lang w:val="ru-RU"/>
        </w:rPr>
        <w:t>. Цикл концертов для скрипки соло, струнного квинтета, органа и чембало «Времена года» («Весна», «Зима»).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Э. Вила </w:t>
      </w:r>
      <w:proofErr w:type="spellStart"/>
      <w:r w:rsidRPr="00A7637B">
        <w:rPr>
          <w:sz w:val="23"/>
          <w:szCs w:val="23"/>
          <w:lang w:val="ru-RU"/>
        </w:rPr>
        <w:t>Лобос</w:t>
      </w:r>
      <w:proofErr w:type="spellEnd"/>
      <w:r w:rsidRPr="00A7637B">
        <w:rPr>
          <w:sz w:val="23"/>
          <w:szCs w:val="23"/>
          <w:lang w:val="ru-RU"/>
        </w:rPr>
        <w:t xml:space="preserve">. «Бразильская </w:t>
      </w:r>
      <w:proofErr w:type="spellStart"/>
      <w:r w:rsidRPr="00A7637B">
        <w:rPr>
          <w:sz w:val="23"/>
          <w:szCs w:val="23"/>
          <w:lang w:val="ru-RU"/>
        </w:rPr>
        <w:t>бахиана</w:t>
      </w:r>
      <w:proofErr w:type="spellEnd"/>
      <w:r w:rsidRPr="00A7637B">
        <w:rPr>
          <w:sz w:val="23"/>
          <w:szCs w:val="23"/>
          <w:lang w:val="ru-RU"/>
        </w:rPr>
        <w:t>» 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5 (ария для сопрано и виолончелей).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 xml:space="preserve">А. Варламов. «Горные вершины» (сл. М. Лермонтова). «Красный сарафан» (сл. </w:t>
      </w:r>
      <w:r w:rsidRPr="00A7637B">
        <w:rPr>
          <w:sz w:val="23"/>
          <w:szCs w:val="23"/>
        </w:rPr>
        <w:t xml:space="preserve">Г. </w:t>
      </w:r>
      <w:proofErr w:type="spellStart"/>
      <w:r w:rsidRPr="00A7637B">
        <w:rPr>
          <w:sz w:val="23"/>
          <w:szCs w:val="23"/>
        </w:rPr>
        <w:t>Цыганова</w:t>
      </w:r>
      <w:proofErr w:type="spellEnd"/>
      <w:r w:rsidRPr="00A7637B">
        <w:rPr>
          <w:sz w:val="23"/>
          <w:szCs w:val="23"/>
        </w:rPr>
        <w:t>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 xml:space="preserve">В. </w:t>
      </w:r>
      <w:proofErr w:type="gramStart"/>
      <w:r w:rsidRPr="00A7637B">
        <w:rPr>
          <w:sz w:val="23"/>
          <w:szCs w:val="23"/>
          <w:lang w:val="ru-RU"/>
        </w:rPr>
        <w:t>Гаврилин</w:t>
      </w:r>
      <w:proofErr w:type="gramEnd"/>
      <w:r w:rsidRPr="00A7637B">
        <w:rPr>
          <w:sz w:val="23"/>
          <w:szCs w:val="23"/>
          <w:lang w:val="ru-RU"/>
        </w:rPr>
        <w:t xml:space="preserve"> «Перезвоны». По прочтении В.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Шукшина (симфония-действо для солистов, хора, гобоя и ударных): «Весело на душе» (№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1), «Смерть разбойника» (№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2), «Ерунда» (№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4), «</w:t>
      </w:r>
      <w:proofErr w:type="spellStart"/>
      <w:r w:rsidRPr="00A7637B">
        <w:rPr>
          <w:sz w:val="23"/>
          <w:szCs w:val="23"/>
          <w:lang w:val="ru-RU"/>
        </w:rPr>
        <w:t>Ти-ри-ри</w:t>
      </w:r>
      <w:proofErr w:type="spellEnd"/>
      <w:r w:rsidRPr="00A7637B">
        <w:rPr>
          <w:sz w:val="23"/>
          <w:szCs w:val="23"/>
          <w:lang w:val="ru-RU"/>
        </w:rPr>
        <w:t>» (№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 xml:space="preserve">8), «Вечерняя музыка» (№ 10), «Молитва» (№ 17). </w:t>
      </w:r>
      <w:proofErr w:type="spellStart"/>
      <w:r w:rsidRPr="00A7637B">
        <w:rPr>
          <w:sz w:val="23"/>
          <w:szCs w:val="23"/>
        </w:rPr>
        <w:t>Вокальный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цикл</w:t>
      </w:r>
      <w:proofErr w:type="spellEnd"/>
      <w:r w:rsidRPr="00A7637B">
        <w:rPr>
          <w:sz w:val="23"/>
          <w:szCs w:val="23"/>
        </w:rPr>
        <w:t xml:space="preserve"> «</w:t>
      </w:r>
      <w:proofErr w:type="spellStart"/>
      <w:r w:rsidRPr="00A7637B">
        <w:rPr>
          <w:sz w:val="23"/>
          <w:szCs w:val="23"/>
        </w:rPr>
        <w:t>Времена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года</w:t>
      </w:r>
      <w:proofErr w:type="spellEnd"/>
      <w:r w:rsidRPr="00A7637B">
        <w:rPr>
          <w:sz w:val="23"/>
          <w:szCs w:val="23"/>
        </w:rPr>
        <w:t>» («</w:t>
      </w:r>
      <w:proofErr w:type="spellStart"/>
      <w:r w:rsidRPr="00A7637B">
        <w:rPr>
          <w:sz w:val="23"/>
          <w:szCs w:val="23"/>
        </w:rPr>
        <w:t>Весна</w:t>
      </w:r>
      <w:proofErr w:type="spellEnd"/>
      <w:r w:rsidRPr="00A7637B">
        <w:rPr>
          <w:sz w:val="23"/>
          <w:szCs w:val="23"/>
        </w:rPr>
        <w:t>», «</w:t>
      </w:r>
      <w:proofErr w:type="spellStart"/>
      <w:r w:rsidRPr="00A7637B">
        <w:rPr>
          <w:sz w:val="23"/>
          <w:szCs w:val="23"/>
        </w:rPr>
        <w:t>Осень</w:t>
      </w:r>
      <w:proofErr w:type="spellEnd"/>
      <w:r w:rsidRPr="00A7637B">
        <w:rPr>
          <w:sz w:val="23"/>
          <w:szCs w:val="23"/>
        </w:rPr>
        <w:t>»).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 xml:space="preserve">Й. Гайдн. Симфония № 103 («С тремоло литавр»). </w:t>
      </w:r>
      <w:r w:rsidRPr="00A7637B">
        <w:rPr>
          <w:sz w:val="23"/>
          <w:szCs w:val="23"/>
        </w:rPr>
        <w:t xml:space="preserve">I </w:t>
      </w:r>
      <w:proofErr w:type="spellStart"/>
      <w:r w:rsidRPr="00A7637B">
        <w:rPr>
          <w:sz w:val="23"/>
          <w:szCs w:val="23"/>
        </w:rPr>
        <w:t>часть</w:t>
      </w:r>
      <w:proofErr w:type="spellEnd"/>
      <w:r w:rsidRPr="00A7637B">
        <w:rPr>
          <w:sz w:val="23"/>
          <w:szCs w:val="23"/>
        </w:rPr>
        <w:t xml:space="preserve">, IV </w:t>
      </w:r>
      <w:proofErr w:type="spellStart"/>
      <w:r w:rsidRPr="00A7637B">
        <w:rPr>
          <w:sz w:val="23"/>
          <w:szCs w:val="23"/>
        </w:rPr>
        <w:t>часть</w:t>
      </w:r>
      <w:proofErr w:type="spellEnd"/>
      <w:r w:rsidRPr="00A7637B">
        <w:rPr>
          <w:sz w:val="23"/>
          <w:szCs w:val="23"/>
        </w:rPr>
        <w:t xml:space="preserve">. 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Г. Гендель. Пассакалия из сюиты соль минор. Хор «Аллилуйя» (№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44) из оратории «Мессия».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>Дж. Гершвин. Опера «</w:t>
      </w:r>
      <w:proofErr w:type="spellStart"/>
      <w:r w:rsidRPr="00A7637B">
        <w:rPr>
          <w:sz w:val="23"/>
          <w:szCs w:val="23"/>
          <w:lang w:val="ru-RU"/>
        </w:rPr>
        <w:t>Порги</w:t>
      </w:r>
      <w:proofErr w:type="spellEnd"/>
      <w:r w:rsidRPr="00A7637B">
        <w:rPr>
          <w:sz w:val="23"/>
          <w:szCs w:val="23"/>
          <w:lang w:val="ru-RU"/>
        </w:rPr>
        <w:t xml:space="preserve"> и </w:t>
      </w:r>
      <w:proofErr w:type="spellStart"/>
      <w:r w:rsidRPr="00A7637B">
        <w:rPr>
          <w:sz w:val="23"/>
          <w:szCs w:val="23"/>
          <w:lang w:val="ru-RU"/>
        </w:rPr>
        <w:t>Бесс</w:t>
      </w:r>
      <w:proofErr w:type="spellEnd"/>
      <w:r w:rsidRPr="00A7637B">
        <w:rPr>
          <w:sz w:val="23"/>
          <w:szCs w:val="23"/>
          <w:lang w:val="ru-RU"/>
        </w:rPr>
        <w:t xml:space="preserve">» (Колыбельная Клары из </w:t>
      </w:r>
      <w:r w:rsidRPr="00A7637B">
        <w:rPr>
          <w:sz w:val="23"/>
          <w:szCs w:val="23"/>
        </w:rPr>
        <w:t>I</w:t>
      </w:r>
      <w:r w:rsidRPr="00A7637B">
        <w:rPr>
          <w:sz w:val="23"/>
          <w:szCs w:val="23"/>
          <w:lang w:val="ru-RU"/>
        </w:rPr>
        <w:t xml:space="preserve"> д., Песня </w:t>
      </w:r>
      <w:proofErr w:type="spellStart"/>
      <w:r w:rsidRPr="00A7637B">
        <w:rPr>
          <w:sz w:val="23"/>
          <w:szCs w:val="23"/>
          <w:lang w:val="ru-RU"/>
        </w:rPr>
        <w:t>Порги</w:t>
      </w:r>
      <w:proofErr w:type="spellEnd"/>
      <w:r w:rsidRPr="00A7637B">
        <w:rPr>
          <w:sz w:val="23"/>
          <w:szCs w:val="23"/>
          <w:lang w:val="ru-RU"/>
        </w:rPr>
        <w:t xml:space="preserve"> из </w:t>
      </w:r>
      <w:r w:rsidRPr="00A7637B">
        <w:rPr>
          <w:sz w:val="23"/>
          <w:szCs w:val="23"/>
        </w:rPr>
        <w:t>II</w:t>
      </w:r>
      <w:r w:rsidRPr="00A7637B">
        <w:rPr>
          <w:sz w:val="23"/>
          <w:szCs w:val="23"/>
          <w:lang w:val="ru-RU"/>
        </w:rPr>
        <w:t xml:space="preserve"> д., Дуэт </w:t>
      </w:r>
      <w:proofErr w:type="spellStart"/>
      <w:r w:rsidRPr="00A7637B">
        <w:rPr>
          <w:sz w:val="23"/>
          <w:szCs w:val="23"/>
          <w:lang w:val="ru-RU"/>
        </w:rPr>
        <w:t>Порги</w:t>
      </w:r>
      <w:proofErr w:type="spellEnd"/>
      <w:r w:rsidRPr="00A7637B">
        <w:rPr>
          <w:sz w:val="23"/>
          <w:szCs w:val="23"/>
          <w:lang w:val="ru-RU"/>
        </w:rPr>
        <w:t xml:space="preserve"> и </w:t>
      </w:r>
      <w:proofErr w:type="spellStart"/>
      <w:r w:rsidRPr="00A7637B">
        <w:rPr>
          <w:sz w:val="23"/>
          <w:szCs w:val="23"/>
          <w:lang w:val="ru-RU"/>
        </w:rPr>
        <w:t>Бесс</w:t>
      </w:r>
      <w:proofErr w:type="spellEnd"/>
      <w:r w:rsidRPr="00A7637B">
        <w:rPr>
          <w:sz w:val="23"/>
          <w:szCs w:val="23"/>
          <w:lang w:val="ru-RU"/>
        </w:rPr>
        <w:t xml:space="preserve"> из </w:t>
      </w:r>
      <w:r w:rsidRPr="00A7637B">
        <w:rPr>
          <w:sz w:val="23"/>
          <w:szCs w:val="23"/>
        </w:rPr>
        <w:t>II</w:t>
      </w:r>
      <w:r w:rsidRPr="00A7637B">
        <w:rPr>
          <w:sz w:val="23"/>
          <w:szCs w:val="23"/>
          <w:lang w:val="ru-RU"/>
        </w:rPr>
        <w:t xml:space="preserve"> д., Песенка </w:t>
      </w:r>
      <w:proofErr w:type="spellStart"/>
      <w:r w:rsidRPr="00A7637B">
        <w:rPr>
          <w:sz w:val="23"/>
          <w:szCs w:val="23"/>
          <w:lang w:val="ru-RU"/>
        </w:rPr>
        <w:t>Спортинг</w:t>
      </w:r>
      <w:proofErr w:type="spellEnd"/>
      <w:r w:rsidRPr="00A7637B">
        <w:rPr>
          <w:sz w:val="23"/>
          <w:szCs w:val="23"/>
          <w:lang w:val="ru-RU"/>
        </w:rPr>
        <w:t xml:space="preserve"> </w:t>
      </w:r>
      <w:proofErr w:type="spellStart"/>
      <w:r w:rsidRPr="00A7637B">
        <w:rPr>
          <w:sz w:val="23"/>
          <w:szCs w:val="23"/>
          <w:lang w:val="ru-RU"/>
        </w:rPr>
        <w:t>Лайфа</w:t>
      </w:r>
      <w:proofErr w:type="spellEnd"/>
      <w:r w:rsidRPr="00A7637B">
        <w:rPr>
          <w:sz w:val="23"/>
          <w:szCs w:val="23"/>
          <w:lang w:val="ru-RU"/>
        </w:rPr>
        <w:t xml:space="preserve"> из </w:t>
      </w:r>
      <w:r w:rsidRPr="00A7637B">
        <w:rPr>
          <w:sz w:val="23"/>
          <w:szCs w:val="23"/>
        </w:rPr>
        <w:t>II</w:t>
      </w:r>
      <w:r w:rsidRPr="00A7637B">
        <w:rPr>
          <w:sz w:val="23"/>
          <w:szCs w:val="23"/>
          <w:lang w:val="ru-RU"/>
        </w:rPr>
        <w:t xml:space="preserve"> д.). Концерт для </w:t>
      </w:r>
      <w:proofErr w:type="spellStart"/>
      <w:r w:rsidRPr="00A7637B">
        <w:rPr>
          <w:sz w:val="23"/>
          <w:szCs w:val="23"/>
          <w:lang w:val="ru-RU"/>
        </w:rPr>
        <w:t>ф-но</w:t>
      </w:r>
      <w:proofErr w:type="spellEnd"/>
      <w:r w:rsidRPr="00A7637B">
        <w:rPr>
          <w:sz w:val="23"/>
          <w:szCs w:val="23"/>
          <w:lang w:val="ru-RU"/>
        </w:rPr>
        <w:t xml:space="preserve"> с оркестром (</w:t>
      </w:r>
      <w:r w:rsidRPr="00A7637B">
        <w:rPr>
          <w:sz w:val="23"/>
          <w:szCs w:val="23"/>
        </w:rPr>
        <w:t>Ι</w:t>
      </w:r>
      <w:r w:rsidRPr="00A7637B">
        <w:rPr>
          <w:sz w:val="23"/>
          <w:szCs w:val="23"/>
          <w:lang w:val="ru-RU"/>
        </w:rPr>
        <w:t xml:space="preserve"> часть). Рапсодия в </w:t>
      </w:r>
      <w:proofErr w:type="spellStart"/>
      <w:r w:rsidRPr="00A7637B">
        <w:rPr>
          <w:sz w:val="23"/>
          <w:szCs w:val="23"/>
          <w:lang w:val="ru-RU"/>
        </w:rPr>
        <w:t>блюзовых</w:t>
      </w:r>
      <w:proofErr w:type="spellEnd"/>
      <w:r w:rsidRPr="00A7637B">
        <w:rPr>
          <w:sz w:val="23"/>
          <w:szCs w:val="23"/>
          <w:lang w:val="ru-RU"/>
        </w:rPr>
        <w:t xml:space="preserve"> тонах. </w:t>
      </w:r>
      <w:r w:rsidRPr="00A7637B">
        <w:rPr>
          <w:sz w:val="23"/>
          <w:szCs w:val="23"/>
        </w:rPr>
        <w:t>«</w:t>
      </w:r>
      <w:proofErr w:type="spellStart"/>
      <w:r w:rsidRPr="00A7637B">
        <w:rPr>
          <w:sz w:val="23"/>
          <w:szCs w:val="23"/>
        </w:rPr>
        <w:t>Любимый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мой</w:t>
      </w:r>
      <w:proofErr w:type="spellEnd"/>
      <w:r w:rsidRPr="00A7637B">
        <w:rPr>
          <w:sz w:val="23"/>
          <w:szCs w:val="23"/>
        </w:rPr>
        <w:t>» (</w:t>
      </w:r>
      <w:proofErr w:type="spellStart"/>
      <w:r w:rsidRPr="00A7637B">
        <w:rPr>
          <w:sz w:val="23"/>
          <w:szCs w:val="23"/>
        </w:rPr>
        <w:t>сл</w:t>
      </w:r>
      <w:proofErr w:type="spellEnd"/>
      <w:r w:rsidRPr="00A7637B">
        <w:rPr>
          <w:sz w:val="23"/>
          <w:szCs w:val="23"/>
        </w:rPr>
        <w:t xml:space="preserve">. А. </w:t>
      </w:r>
      <w:proofErr w:type="spellStart"/>
      <w:r w:rsidRPr="00A7637B">
        <w:rPr>
          <w:sz w:val="23"/>
          <w:szCs w:val="23"/>
        </w:rPr>
        <w:t>Гершвина</w:t>
      </w:r>
      <w:proofErr w:type="spellEnd"/>
      <w:r w:rsidRPr="00A7637B">
        <w:rPr>
          <w:sz w:val="23"/>
          <w:szCs w:val="23"/>
        </w:rPr>
        <w:t xml:space="preserve">, </w:t>
      </w:r>
      <w:proofErr w:type="spellStart"/>
      <w:r w:rsidRPr="00A7637B">
        <w:rPr>
          <w:sz w:val="23"/>
          <w:szCs w:val="23"/>
        </w:rPr>
        <w:t>русский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текст</w:t>
      </w:r>
      <w:proofErr w:type="spellEnd"/>
      <w:r w:rsidRPr="00A7637B">
        <w:rPr>
          <w:sz w:val="23"/>
          <w:szCs w:val="23"/>
        </w:rPr>
        <w:t xml:space="preserve"> Т. </w:t>
      </w:r>
      <w:proofErr w:type="spellStart"/>
      <w:r w:rsidRPr="00A7637B">
        <w:rPr>
          <w:sz w:val="23"/>
          <w:szCs w:val="23"/>
        </w:rPr>
        <w:t>Сикорской</w:t>
      </w:r>
      <w:proofErr w:type="spellEnd"/>
      <w:r w:rsidRPr="00A7637B">
        <w:rPr>
          <w:sz w:val="23"/>
          <w:szCs w:val="23"/>
        </w:rPr>
        <w:t>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М. Глинка. Опера «Иван Сусанин» (Рондо </w:t>
      </w:r>
      <w:proofErr w:type="spellStart"/>
      <w:r w:rsidRPr="00A7637B">
        <w:rPr>
          <w:sz w:val="23"/>
          <w:szCs w:val="23"/>
          <w:lang w:val="ru-RU"/>
        </w:rPr>
        <w:t>Антониды</w:t>
      </w:r>
      <w:proofErr w:type="spellEnd"/>
      <w:r w:rsidRPr="00A7637B">
        <w:rPr>
          <w:sz w:val="23"/>
          <w:szCs w:val="23"/>
          <w:lang w:val="ru-RU"/>
        </w:rPr>
        <w:t xml:space="preserve"> из </w:t>
      </w:r>
      <w:r w:rsidRPr="00A7637B">
        <w:rPr>
          <w:sz w:val="23"/>
          <w:szCs w:val="23"/>
        </w:rPr>
        <w:t>I</w:t>
      </w:r>
      <w:r w:rsidRPr="00A7637B">
        <w:rPr>
          <w:sz w:val="23"/>
          <w:szCs w:val="23"/>
          <w:lang w:val="ru-RU"/>
        </w:rPr>
        <w:t xml:space="preserve"> д., хор «</w:t>
      </w:r>
      <w:proofErr w:type="spellStart"/>
      <w:r w:rsidRPr="00A7637B">
        <w:rPr>
          <w:sz w:val="23"/>
          <w:szCs w:val="23"/>
          <w:lang w:val="ru-RU"/>
        </w:rPr>
        <w:t>Разгулялися</w:t>
      </w:r>
      <w:proofErr w:type="spellEnd"/>
      <w:r w:rsidRPr="00A7637B">
        <w:rPr>
          <w:sz w:val="23"/>
          <w:szCs w:val="23"/>
          <w:lang w:val="ru-RU"/>
        </w:rPr>
        <w:t xml:space="preserve">, </w:t>
      </w:r>
      <w:proofErr w:type="spellStart"/>
      <w:r w:rsidRPr="00A7637B">
        <w:rPr>
          <w:sz w:val="23"/>
          <w:szCs w:val="23"/>
          <w:lang w:val="ru-RU"/>
        </w:rPr>
        <w:t>разливалися</w:t>
      </w:r>
      <w:proofErr w:type="spellEnd"/>
      <w:r w:rsidRPr="00A7637B">
        <w:rPr>
          <w:sz w:val="23"/>
          <w:szCs w:val="23"/>
          <w:lang w:val="ru-RU"/>
        </w:rPr>
        <w:t xml:space="preserve">», романс </w:t>
      </w:r>
      <w:proofErr w:type="spellStart"/>
      <w:r w:rsidRPr="00A7637B">
        <w:rPr>
          <w:sz w:val="23"/>
          <w:szCs w:val="23"/>
          <w:lang w:val="ru-RU"/>
        </w:rPr>
        <w:t>Антониды</w:t>
      </w:r>
      <w:proofErr w:type="spellEnd"/>
      <w:r w:rsidRPr="00A7637B">
        <w:rPr>
          <w:sz w:val="23"/>
          <w:szCs w:val="23"/>
          <w:lang w:val="ru-RU"/>
        </w:rPr>
        <w:t xml:space="preserve">, Полонез, Краковяк, Мазурка из </w:t>
      </w:r>
      <w:r w:rsidRPr="00A7637B">
        <w:rPr>
          <w:sz w:val="23"/>
          <w:szCs w:val="23"/>
        </w:rPr>
        <w:t>II</w:t>
      </w:r>
      <w:r w:rsidRPr="00A7637B">
        <w:rPr>
          <w:sz w:val="23"/>
          <w:szCs w:val="23"/>
          <w:lang w:val="ru-RU"/>
        </w:rPr>
        <w:t xml:space="preserve"> д., Песня Вани из </w:t>
      </w:r>
      <w:r w:rsidRPr="00A7637B">
        <w:rPr>
          <w:sz w:val="23"/>
          <w:szCs w:val="23"/>
        </w:rPr>
        <w:t>III</w:t>
      </w:r>
      <w:r w:rsidRPr="00A7637B">
        <w:rPr>
          <w:sz w:val="23"/>
          <w:szCs w:val="23"/>
          <w:lang w:val="ru-RU"/>
        </w:rPr>
        <w:t xml:space="preserve"> д., Хор поляков из </w:t>
      </w:r>
      <w:r w:rsidRPr="00A7637B">
        <w:rPr>
          <w:sz w:val="23"/>
          <w:szCs w:val="23"/>
        </w:rPr>
        <w:t>IV</w:t>
      </w:r>
      <w:r w:rsidRPr="00A7637B">
        <w:rPr>
          <w:sz w:val="23"/>
          <w:szCs w:val="23"/>
          <w:lang w:val="ru-RU"/>
        </w:rPr>
        <w:t xml:space="preserve"> д., Ария Сусанина из </w:t>
      </w:r>
      <w:r w:rsidRPr="00A7637B">
        <w:rPr>
          <w:sz w:val="23"/>
          <w:szCs w:val="23"/>
        </w:rPr>
        <w:t>IV</w:t>
      </w:r>
      <w:r w:rsidRPr="00A7637B">
        <w:rPr>
          <w:sz w:val="23"/>
          <w:szCs w:val="23"/>
          <w:lang w:val="ru-RU"/>
        </w:rPr>
        <w:t xml:space="preserve"> д., хор «Славься!»). Опера «Руслан и Людмила» (Увертюра, Сцена </w:t>
      </w:r>
      <w:proofErr w:type="spellStart"/>
      <w:r w:rsidRPr="00A7637B">
        <w:rPr>
          <w:sz w:val="23"/>
          <w:szCs w:val="23"/>
          <w:lang w:val="ru-RU"/>
        </w:rPr>
        <w:t>Наины</w:t>
      </w:r>
      <w:proofErr w:type="spellEnd"/>
      <w:r w:rsidRPr="00A7637B">
        <w:rPr>
          <w:sz w:val="23"/>
          <w:szCs w:val="23"/>
          <w:lang w:val="ru-RU"/>
        </w:rPr>
        <w:t xml:space="preserve"> и </w:t>
      </w:r>
      <w:proofErr w:type="spellStart"/>
      <w:r w:rsidRPr="00A7637B">
        <w:rPr>
          <w:sz w:val="23"/>
          <w:szCs w:val="23"/>
          <w:lang w:val="ru-RU"/>
        </w:rPr>
        <w:t>Фарлафа</w:t>
      </w:r>
      <w:proofErr w:type="spellEnd"/>
      <w:r w:rsidRPr="00A7637B">
        <w:rPr>
          <w:sz w:val="23"/>
          <w:szCs w:val="23"/>
          <w:lang w:val="ru-RU"/>
        </w:rPr>
        <w:t xml:space="preserve">, Персидский хор, заключительный хор «Слава великим богам!»). «Вальс-фантазия». Романс «Я помню чудное мгновенье» (ст. А. Пушкина). «Патриотическая песня» (сл. А. </w:t>
      </w:r>
      <w:proofErr w:type="spellStart"/>
      <w:r w:rsidRPr="00A7637B">
        <w:rPr>
          <w:sz w:val="23"/>
          <w:szCs w:val="23"/>
          <w:lang w:val="ru-RU"/>
        </w:rPr>
        <w:t>Машистова</w:t>
      </w:r>
      <w:proofErr w:type="spellEnd"/>
      <w:r w:rsidRPr="00A7637B">
        <w:rPr>
          <w:sz w:val="23"/>
          <w:szCs w:val="23"/>
          <w:lang w:val="ru-RU"/>
        </w:rPr>
        <w:t>). Романс «Жаворонок» (ст. Н.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Кукольника).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М. </w:t>
      </w:r>
      <w:proofErr w:type="spellStart"/>
      <w:r w:rsidRPr="00A7637B">
        <w:rPr>
          <w:sz w:val="23"/>
          <w:szCs w:val="23"/>
          <w:lang w:val="ru-RU"/>
        </w:rPr>
        <w:t>Глинка-М</w:t>
      </w:r>
      <w:proofErr w:type="spellEnd"/>
      <w:r w:rsidRPr="00A7637B">
        <w:rPr>
          <w:sz w:val="23"/>
          <w:szCs w:val="23"/>
          <w:lang w:val="ru-RU"/>
        </w:rPr>
        <w:t xml:space="preserve">. </w:t>
      </w:r>
      <w:proofErr w:type="spellStart"/>
      <w:r w:rsidRPr="00A7637B">
        <w:rPr>
          <w:sz w:val="23"/>
          <w:szCs w:val="23"/>
          <w:lang w:val="ru-RU"/>
        </w:rPr>
        <w:t>Балакирев</w:t>
      </w:r>
      <w:proofErr w:type="spellEnd"/>
      <w:r w:rsidRPr="00A7637B">
        <w:rPr>
          <w:sz w:val="23"/>
          <w:szCs w:val="23"/>
          <w:lang w:val="ru-RU"/>
        </w:rPr>
        <w:t>. «Жаворонок» (фортепианная пьеса).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К. </w:t>
      </w:r>
      <w:proofErr w:type="spellStart"/>
      <w:proofErr w:type="gramStart"/>
      <w:r w:rsidRPr="00A7637B">
        <w:rPr>
          <w:sz w:val="23"/>
          <w:szCs w:val="23"/>
          <w:lang w:val="ru-RU"/>
        </w:rPr>
        <w:t>Глюк</w:t>
      </w:r>
      <w:proofErr w:type="spellEnd"/>
      <w:proofErr w:type="gramEnd"/>
      <w:r w:rsidRPr="00A7637B">
        <w:rPr>
          <w:sz w:val="23"/>
          <w:szCs w:val="23"/>
          <w:lang w:val="ru-RU"/>
        </w:rPr>
        <w:t xml:space="preserve">. Опера «Орфей и </w:t>
      </w:r>
      <w:proofErr w:type="spellStart"/>
      <w:r w:rsidRPr="00A7637B">
        <w:rPr>
          <w:sz w:val="23"/>
          <w:szCs w:val="23"/>
          <w:lang w:val="ru-RU"/>
        </w:rPr>
        <w:t>Эвридика</w:t>
      </w:r>
      <w:proofErr w:type="spellEnd"/>
      <w:r w:rsidRPr="00A7637B">
        <w:rPr>
          <w:sz w:val="23"/>
          <w:szCs w:val="23"/>
          <w:lang w:val="ru-RU"/>
        </w:rPr>
        <w:t>» (хор «Струн золотых напев», Мелодия, Хор фурий).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 xml:space="preserve">Э. Григ. Музыка к драме Г. Ибсена «Пер </w:t>
      </w:r>
      <w:proofErr w:type="spellStart"/>
      <w:r w:rsidRPr="00A7637B">
        <w:rPr>
          <w:sz w:val="23"/>
          <w:szCs w:val="23"/>
          <w:lang w:val="ru-RU"/>
        </w:rPr>
        <w:t>Гюнт</w:t>
      </w:r>
      <w:proofErr w:type="spellEnd"/>
      <w:r w:rsidRPr="00A7637B">
        <w:rPr>
          <w:sz w:val="23"/>
          <w:szCs w:val="23"/>
          <w:lang w:val="ru-RU"/>
        </w:rPr>
        <w:t xml:space="preserve">» (Песня </w:t>
      </w:r>
      <w:proofErr w:type="spellStart"/>
      <w:r w:rsidRPr="00A7637B">
        <w:rPr>
          <w:sz w:val="23"/>
          <w:szCs w:val="23"/>
          <w:lang w:val="ru-RU"/>
        </w:rPr>
        <w:t>Сольвейг</w:t>
      </w:r>
      <w:proofErr w:type="spellEnd"/>
      <w:r w:rsidRPr="00A7637B">
        <w:rPr>
          <w:sz w:val="23"/>
          <w:szCs w:val="23"/>
          <w:lang w:val="ru-RU"/>
        </w:rPr>
        <w:t xml:space="preserve">, «Смерть </w:t>
      </w:r>
      <w:proofErr w:type="spellStart"/>
      <w:r w:rsidRPr="00A7637B">
        <w:rPr>
          <w:sz w:val="23"/>
          <w:szCs w:val="23"/>
          <w:lang w:val="ru-RU"/>
        </w:rPr>
        <w:t>Озе</w:t>
      </w:r>
      <w:proofErr w:type="spellEnd"/>
      <w:r w:rsidRPr="00A7637B">
        <w:rPr>
          <w:sz w:val="23"/>
          <w:szCs w:val="23"/>
          <w:lang w:val="ru-RU"/>
        </w:rPr>
        <w:t xml:space="preserve">»). </w:t>
      </w:r>
      <w:proofErr w:type="spellStart"/>
      <w:r w:rsidRPr="00A7637B">
        <w:rPr>
          <w:sz w:val="23"/>
          <w:szCs w:val="23"/>
        </w:rPr>
        <w:t>Соната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для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виолончели</w:t>
      </w:r>
      <w:proofErr w:type="spellEnd"/>
      <w:r w:rsidRPr="00A7637B">
        <w:rPr>
          <w:sz w:val="23"/>
          <w:szCs w:val="23"/>
        </w:rPr>
        <w:t xml:space="preserve"> и </w:t>
      </w:r>
      <w:proofErr w:type="spellStart"/>
      <w:r w:rsidRPr="00A7637B">
        <w:rPr>
          <w:sz w:val="23"/>
          <w:szCs w:val="23"/>
        </w:rPr>
        <w:t>фортепиано</w:t>
      </w:r>
      <w:proofErr w:type="spellEnd"/>
      <w:r w:rsidRPr="00A7637B">
        <w:rPr>
          <w:sz w:val="23"/>
          <w:szCs w:val="23"/>
        </w:rPr>
        <w:t xml:space="preserve">» (Ι </w:t>
      </w:r>
      <w:proofErr w:type="spellStart"/>
      <w:r w:rsidRPr="00A7637B">
        <w:rPr>
          <w:sz w:val="23"/>
          <w:szCs w:val="23"/>
        </w:rPr>
        <w:t>часть</w:t>
      </w:r>
      <w:proofErr w:type="spellEnd"/>
      <w:r w:rsidRPr="00A7637B">
        <w:rPr>
          <w:sz w:val="23"/>
          <w:szCs w:val="23"/>
        </w:rPr>
        <w:t>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 xml:space="preserve">А. </w:t>
      </w:r>
      <w:proofErr w:type="spellStart"/>
      <w:r w:rsidRPr="00A7637B">
        <w:rPr>
          <w:sz w:val="23"/>
          <w:szCs w:val="23"/>
          <w:lang w:val="ru-RU"/>
        </w:rPr>
        <w:t>Гурилев</w:t>
      </w:r>
      <w:proofErr w:type="spellEnd"/>
      <w:r w:rsidRPr="00A7637B">
        <w:rPr>
          <w:sz w:val="23"/>
          <w:szCs w:val="23"/>
          <w:lang w:val="ru-RU"/>
        </w:rPr>
        <w:t xml:space="preserve">. «Домик-крошечка» (сл. С. Любецкого). «Вьется ласточка сизокрылая» (сл. </w:t>
      </w:r>
      <w:r w:rsidRPr="00A7637B">
        <w:rPr>
          <w:sz w:val="23"/>
          <w:szCs w:val="23"/>
        </w:rPr>
        <w:t xml:space="preserve">Н. </w:t>
      </w:r>
      <w:proofErr w:type="spellStart"/>
      <w:r w:rsidRPr="00A7637B">
        <w:rPr>
          <w:sz w:val="23"/>
          <w:szCs w:val="23"/>
        </w:rPr>
        <w:t>Грекова</w:t>
      </w:r>
      <w:proofErr w:type="spellEnd"/>
      <w:r w:rsidRPr="00A7637B">
        <w:rPr>
          <w:sz w:val="23"/>
          <w:szCs w:val="23"/>
        </w:rPr>
        <w:t>). «</w:t>
      </w:r>
      <w:proofErr w:type="spellStart"/>
      <w:r w:rsidRPr="00A7637B">
        <w:rPr>
          <w:sz w:val="23"/>
          <w:szCs w:val="23"/>
        </w:rPr>
        <w:t>Колокольчик</w:t>
      </w:r>
      <w:proofErr w:type="spellEnd"/>
      <w:r w:rsidRPr="00A7637B">
        <w:rPr>
          <w:sz w:val="23"/>
          <w:szCs w:val="23"/>
        </w:rPr>
        <w:t>» (</w:t>
      </w:r>
      <w:proofErr w:type="spellStart"/>
      <w:r w:rsidRPr="00A7637B">
        <w:rPr>
          <w:sz w:val="23"/>
          <w:szCs w:val="23"/>
        </w:rPr>
        <w:t>сл</w:t>
      </w:r>
      <w:proofErr w:type="spellEnd"/>
      <w:r w:rsidRPr="00A7637B">
        <w:rPr>
          <w:sz w:val="23"/>
          <w:szCs w:val="23"/>
        </w:rPr>
        <w:t xml:space="preserve">. И. </w:t>
      </w:r>
      <w:proofErr w:type="spellStart"/>
      <w:r w:rsidRPr="00A7637B">
        <w:rPr>
          <w:sz w:val="23"/>
          <w:szCs w:val="23"/>
        </w:rPr>
        <w:t>Макарова</w:t>
      </w:r>
      <w:proofErr w:type="spellEnd"/>
      <w:r w:rsidRPr="00A7637B">
        <w:rPr>
          <w:sz w:val="23"/>
          <w:szCs w:val="23"/>
        </w:rPr>
        <w:t>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>К. Дебюсси. Ноктюрн «Празднества». «</w:t>
      </w:r>
      <w:proofErr w:type="spellStart"/>
      <w:r w:rsidRPr="00A7637B">
        <w:rPr>
          <w:sz w:val="23"/>
          <w:szCs w:val="23"/>
          <w:lang w:val="ru-RU"/>
        </w:rPr>
        <w:t>Бергамасская</w:t>
      </w:r>
      <w:proofErr w:type="spellEnd"/>
      <w:r w:rsidRPr="00A7637B">
        <w:rPr>
          <w:sz w:val="23"/>
          <w:szCs w:val="23"/>
          <w:lang w:val="ru-RU"/>
        </w:rPr>
        <w:t xml:space="preserve"> сюита» («Лунный свет»). </w:t>
      </w:r>
      <w:proofErr w:type="spellStart"/>
      <w:r w:rsidRPr="00A7637B">
        <w:rPr>
          <w:sz w:val="23"/>
          <w:szCs w:val="23"/>
        </w:rPr>
        <w:t>Фортепианная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сюита</w:t>
      </w:r>
      <w:proofErr w:type="spellEnd"/>
      <w:r w:rsidRPr="00A7637B">
        <w:rPr>
          <w:sz w:val="23"/>
          <w:szCs w:val="23"/>
        </w:rPr>
        <w:t xml:space="preserve"> «</w:t>
      </w:r>
      <w:proofErr w:type="spellStart"/>
      <w:r w:rsidRPr="00A7637B">
        <w:rPr>
          <w:sz w:val="23"/>
          <w:szCs w:val="23"/>
        </w:rPr>
        <w:t>Детский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уголок</w:t>
      </w:r>
      <w:proofErr w:type="spellEnd"/>
      <w:r w:rsidRPr="00A7637B">
        <w:rPr>
          <w:sz w:val="23"/>
          <w:szCs w:val="23"/>
        </w:rPr>
        <w:t>» («</w:t>
      </w:r>
      <w:proofErr w:type="spellStart"/>
      <w:r w:rsidRPr="00A7637B">
        <w:rPr>
          <w:sz w:val="23"/>
          <w:szCs w:val="23"/>
        </w:rPr>
        <w:t>Кукольный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кэк-уок</w:t>
      </w:r>
      <w:proofErr w:type="spellEnd"/>
      <w:r w:rsidRPr="00A7637B">
        <w:rPr>
          <w:sz w:val="23"/>
          <w:szCs w:val="23"/>
        </w:rPr>
        <w:t>»).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</w:rPr>
        <w:t xml:space="preserve">Б. </w:t>
      </w:r>
      <w:proofErr w:type="spellStart"/>
      <w:r w:rsidRPr="00A7637B">
        <w:rPr>
          <w:sz w:val="23"/>
          <w:szCs w:val="23"/>
        </w:rPr>
        <w:t>Дварионас</w:t>
      </w:r>
      <w:proofErr w:type="spellEnd"/>
      <w:r w:rsidRPr="00A7637B">
        <w:rPr>
          <w:sz w:val="23"/>
          <w:szCs w:val="23"/>
        </w:rPr>
        <w:t>. «</w:t>
      </w:r>
      <w:proofErr w:type="spellStart"/>
      <w:r w:rsidRPr="00A7637B">
        <w:rPr>
          <w:sz w:val="23"/>
          <w:szCs w:val="23"/>
        </w:rPr>
        <w:t>Деревянная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лошадка</w:t>
      </w:r>
      <w:proofErr w:type="spellEnd"/>
      <w:r w:rsidRPr="00A7637B">
        <w:rPr>
          <w:sz w:val="23"/>
          <w:szCs w:val="23"/>
        </w:rPr>
        <w:t>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И. Дунаевский. Марш </w:t>
      </w:r>
      <w:proofErr w:type="gramStart"/>
      <w:r w:rsidRPr="00A7637B">
        <w:rPr>
          <w:sz w:val="23"/>
          <w:szCs w:val="23"/>
          <w:lang w:val="ru-RU"/>
        </w:rPr>
        <w:t>из</w:t>
      </w:r>
      <w:proofErr w:type="gramEnd"/>
      <w:r w:rsidRPr="00A7637B">
        <w:rPr>
          <w:sz w:val="23"/>
          <w:szCs w:val="23"/>
          <w:lang w:val="ru-RU"/>
        </w:rPr>
        <w:t xml:space="preserve"> </w:t>
      </w:r>
      <w:proofErr w:type="gramStart"/>
      <w:r w:rsidRPr="00A7637B">
        <w:rPr>
          <w:sz w:val="23"/>
          <w:szCs w:val="23"/>
          <w:lang w:val="ru-RU"/>
        </w:rPr>
        <w:t>к</w:t>
      </w:r>
      <w:proofErr w:type="gramEnd"/>
      <w:r w:rsidRPr="00A7637B">
        <w:rPr>
          <w:sz w:val="23"/>
          <w:szCs w:val="23"/>
          <w:lang w:val="ru-RU"/>
        </w:rPr>
        <w:t>/</w:t>
      </w:r>
      <w:proofErr w:type="spellStart"/>
      <w:r w:rsidRPr="00A7637B">
        <w:rPr>
          <w:sz w:val="23"/>
          <w:szCs w:val="23"/>
          <w:lang w:val="ru-RU"/>
        </w:rPr>
        <w:t>ф</w:t>
      </w:r>
      <w:proofErr w:type="spellEnd"/>
      <w:r w:rsidRPr="00A7637B">
        <w:rPr>
          <w:sz w:val="23"/>
          <w:szCs w:val="23"/>
          <w:lang w:val="ru-RU"/>
        </w:rPr>
        <w:t xml:space="preserve"> «Веселые ребята» (сл. В. Лебедева-Кумача). Оперетта «Белая акация» (Вальс, Песня об Одессе, Выход Ларисы и семи кавалеров).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А. Журбин. Рок-опера «Орфей и </w:t>
      </w:r>
      <w:proofErr w:type="spellStart"/>
      <w:r w:rsidRPr="00A7637B">
        <w:rPr>
          <w:sz w:val="23"/>
          <w:szCs w:val="23"/>
          <w:lang w:val="ru-RU"/>
        </w:rPr>
        <w:t>Эвридика</w:t>
      </w:r>
      <w:proofErr w:type="spellEnd"/>
      <w:r w:rsidRPr="00A7637B">
        <w:rPr>
          <w:sz w:val="23"/>
          <w:szCs w:val="23"/>
          <w:lang w:val="ru-RU"/>
        </w:rPr>
        <w:t>» (фрагменты по выбору учителя).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proofErr w:type="spellStart"/>
      <w:r w:rsidRPr="00A7637B">
        <w:rPr>
          <w:sz w:val="23"/>
          <w:szCs w:val="23"/>
        </w:rPr>
        <w:t>Знаменный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распев</w:t>
      </w:r>
      <w:proofErr w:type="spellEnd"/>
      <w:r w:rsidRPr="00A7637B">
        <w:rPr>
          <w:sz w:val="23"/>
          <w:szCs w:val="23"/>
        </w:rPr>
        <w:t>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Д. </w:t>
      </w:r>
      <w:proofErr w:type="spellStart"/>
      <w:r w:rsidRPr="00A7637B">
        <w:rPr>
          <w:sz w:val="23"/>
          <w:szCs w:val="23"/>
          <w:lang w:val="ru-RU"/>
        </w:rPr>
        <w:t>Кабалевский</w:t>
      </w:r>
      <w:proofErr w:type="spellEnd"/>
      <w:r w:rsidRPr="00A7637B">
        <w:rPr>
          <w:sz w:val="23"/>
          <w:szCs w:val="23"/>
          <w:lang w:val="ru-RU"/>
        </w:rPr>
        <w:t xml:space="preserve">. Опера «Кола </w:t>
      </w:r>
      <w:proofErr w:type="spellStart"/>
      <w:r w:rsidRPr="00A7637B">
        <w:rPr>
          <w:sz w:val="23"/>
          <w:szCs w:val="23"/>
          <w:lang w:val="ru-RU"/>
        </w:rPr>
        <w:t>Брюньон</w:t>
      </w:r>
      <w:proofErr w:type="spellEnd"/>
      <w:r w:rsidRPr="00A7637B">
        <w:rPr>
          <w:sz w:val="23"/>
          <w:szCs w:val="23"/>
          <w:lang w:val="ru-RU"/>
        </w:rPr>
        <w:t xml:space="preserve">» (Увертюра, Монолог Кола). Концерт № 3 для </w:t>
      </w:r>
      <w:proofErr w:type="spellStart"/>
      <w:r w:rsidRPr="00A7637B">
        <w:rPr>
          <w:sz w:val="23"/>
          <w:szCs w:val="23"/>
          <w:lang w:val="ru-RU"/>
        </w:rPr>
        <w:t>ф-но</w:t>
      </w:r>
      <w:proofErr w:type="spellEnd"/>
      <w:r w:rsidRPr="00A7637B">
        <w:rPr>
          <w:sz w:val="23"/>
          <w:szCs w:val="23"/>
          <w:lang w:val="ru-RU"/>
        </w:rPr>
        <w:t xml:space="preserve"> с оркестром (Финал). «Реквием» на стихи Р.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Рождественского («Наши дети», «Помните!»). «Школьные годы».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В. Калинников. Симфония № 1 (соль минор, </w:t>
      </w:r>
      <w:r w:rsidRPr="00A7637B">
        <w:rPr>
          <w:sz w:val="23"/>
          <w:szCs w:val="23"/>
        </w:rPr>
        <w:t>I</w:t>
      </w:r>
      <w:r w:rsidRPr="00A7637B">
        <w:rPr>
          <w:sz w:val="23"/>
          <w:szCs w:val="23"/>
          <w:lang w:val="ru-RU"/>
        </w:rPr>
        <w:t xml:space="preserve"> часть).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К. </w:t>
      </w:r>
      <w:proofErr w:type="spellStart"/>
      <w:r w:rsidRPr="00A7637B">
        <w:rPr>
          <w:sz w:val="23"/>
          <w:szCs w:val="23"/>
          <w:lang w:val="ru-RU"/>
        </w:rPr>
        <w:t>Караев</w:t>
      </w:r>
      <w:proofErr w:type="spellEnd"/>
      <w:r w:rsidRPr="00A7637B">
        <w:rPr>
          <w:sz w:val="23"/>
          <w:szCs w:val="23"/>
          <w:lang w:val="ru-RU"/>
        </w:rPr>
        <w:t>. Балет «Тропою грома» (Танец черных).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</w:rPr>
        <w:t xml:space="preserve">Д. </w:t>
      </w:r>
      <w:proofErr w:type="spellStart"/>
      <w:r w:rsidRPr="00A7637B">
        <w:rPr>
          <w:sz w:val="23"/>
          <w:szCs w:val="23"/>
        </w:rPr>
        <w:t>Каччини</w:t>
      </w:r>
      <w:proofErr w:type="spellEnd"/>
      <w:r w:rsidRPr="00A7637B">
        <w:rPr>
          <w:sz w:val="23"/>
          <w:szCs w:val="23"/>
        </w:rPr>
        <w:t>. «Ave Maria».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 xml:space="preserve">В. </w:t>
      </w:r>
      <w:proofErr w:type="spellStart"/>
      <w:r w:rsidRPr="00A7637B">
        <w:rPr>
          <w:sz w:val="23"/>
          <w:szCs w:val="23"/>
          <w:lang w:val="ru-RU"/>
        </w:rPr>
        <w:t>Кикта</w:t>
      </w:r>
      <w:proofErr w:type="spellEnd"/>
      <w:r w:rsidRPr="00A7637B">
        <w:rPr>
          <w:sz w:val="23"/>
          <w:szCs w:val="23"/>
          <w:lang w:val="ru-RU"/>
        </w:rPr>
        <w:t xml:space="preserve">. Фрески Софии Киевской (концертная симфония для арфы с оркестром) (фрагменты по усмотрению учителя). </w:t>
      </w:r>
      <w:r w:rsidRPr="00A7637B">
        <w:rPr>
          <w:sz w:val="23"/>
          <w:szCs w:val="23"/>
        </w:rPr>
        <w:t>«</w:t>
      </w:r>
      <w:proofErr w:type="spellStart"/>
      <w:r w:rsidRPr="00A7637B">
        <w:rPr>
          <w:sz w:val="23"/>
          <w:szCs w:val="23"/>
        </w:rPr>
        <w:t>Мой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край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тополиный</w:t>
      </w:r>
      <w:proofErr w:type="spellEnd"/>
      <w:r w:rsidRPr="00A7637B">
        <w:rPr>
          <w:sz w:val="23"/>
          <w:szCs w:val="23"/>
        </w:rPr>
        <w:t>» (</w:t>
      </w:r>
      <w:proofErr w:type="spellStart"/>
      <w:r w:rsidRPr="00A7637B">
        <w:rPr>
          <w:sz w:val="23"/>
          <w:szCs w:val="23"/>
        </w:rPr>
        <w:t>сл</w:t>
      </w:r>
      <w:proofErr w:type="spellEnd"/>
      <w:r w:rsidRPr="00A7637B">
        <w:rPr>
          <w:sz w:val="23"/>
          <w:szCs w:val="23"/>
        </w:rPr>
        <w:t>. И. </w:t>
      </w:r>
      <w:proofErr w:type="spellStart"/>
      <w:r w:rsidRPr="00A7637B">
        <w:rPr>
          <w:sz w:val="23"/>
          <w:szCs w:val="23"/>
        </w:rPr>
        <w:t>Векшегоновой</w:t>
      </w:r>
      <w:proofErr w:type="spellEnd"/>
      <w:r w:rsidRPr="00A7637B">
        <w:rPr>
          <w:sz w:val="23"/>
          <w:szCs w:val="23"/>
        </w:rPr>
        <w:t>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</w:rPr>
        <w:t xml:space="preserve">В. </w:t>
      </w:r>
      <w:proofErr w:type="spellStart"/>
      <w:r w:rsidRPr="00A7637B">
        <w:rPr>
          <w:sz w:val="23"/>
          <w:szCs w:val="23"/>
        </w:rPr>
        <w:t>Лаурушас</w:t>
      </w:r>
      <w:proofErr w:type="spellEnd"/>
      <w:r w:rsidRPr="00A7637B">
        <w:rPr>
          <w:sz w:val="23"/>
          <w:szCs w:val="23"/>
        </w:rPr>
        <w:t xml:space="preserve">. «В </w:t>
      </w:r>
      <w:proofErr w:type="spellStart"/>
      <w:r w:rsidRPr="00A7637B">
        <w:rPr>
          <w:sz w:val="23"/>
          <w:szCs w:val="23"/>
        </w:rPr>
        <w:t>путь</w:t>
      </w:r>
      <w:proofErr w:type="spellEnd"/>
      <w:r w:rsidRPr="00A7637B">
        <w:rPr>
          <w:sz w:val="23"/>
          <w:szCs w:val="23"/>
        </w:rPr>
        <w:t>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Ф. Лист. Венгерская рапсодия № 2. Этюд Паганини (№ 6).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И. </w:t>
      </w:r>
      <w:proofErr w:type="spellStart"/>
      <w:r w:rsidRPr="00A7637B">
        <w:rPr>
          <w:sz w:val="23"/>
          <w:szCs w:val="23"/>
          <w:lang w:val="ru-RU"/>
        </w:rPr>
        <w:t>Лученок</w:t>
      </w:r>
      <w:proofErr w:type="spellEnd"/>
      <w:r w:rsidRPr="00A7637B">
        <w:rPr>
          <w:sz w:val="23"/>
          <w:szCs w:val="23"/>
          <w:lang w:val="ru-RU"/>
        </w:rPr>
        <w:t>. «Хатынь» (ст. Г. Петренко).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А. </w:t>
      </w:r>
      <w:proofErr w:type="spellStart"/>
      <w:r w:rsidRPr="00A7637B">
        <w:rPr>
          <w:sz w:val="23"/>
          <w:szCs w:val="23"/>
          <w:lang w:val="ru-RU"/>
        </w:rPr>
        <w:t>Лядов</w:t>
      </w:r>
      <w:proofErr w:type="spellEnd"/>
      <w:r w:rsidRPr="00A7637B">
        <w:rPr>
          <w:sz w:val="23"/>
          <w:szCs w:val="23"/>
          <w:lang w:val="ru-RU"/>
        </w:rPr>
        <w:t>. Кикимора (народное сказание для оркестра).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</w:rPr>
        <w:t xml:space="preserve">Ф. </w:t>
      </w:r>
      <w:proofErr w:type="spellStart"/>
      <w:r w:rsidRPr="00A7637B">
        <w:rPr>
          <w:sz w:val="23"/>
          <w:szCs w:val="23"/>
        </w:rPr>
        <w:t>Лэй</w:t>
      </w:r>
      <w:proofErr w:type="spellEnd"/>
      <w:r w:rsidRPr="00A7637B">
        <w:rPr>
          <w:sz w:val="23"/>
          <w:szCs w:val="23"/>
        </w:rPr>
        <w:t>. «</w:t>
      </w:r>
      <w:proofErr w:type="spellStart"/>
      <w:r w:rsidRPr="00A7637B">
        <w:rPr>
          <w:sz w:val="23"/>
          <w:szCs w:val="23"/>
        </w:rPr>
        <w:t>История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любви</w:t>
      </w:r>
      <w:proofErr w:type="spellEnd"/>
      <w:r w:rsidRPr="00A7637B">
        <w:rPr>
          <w:sz w:val="23"/>
          <w:szCs w:val="23"/>
        </w:rPr>
        <w:t>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proofErr w:type="spellStart"/>
      <w:r w:rsidRPr="00A7637B">
        <w:rPr>
          <w:sz w:val="23"/>
          <w:szCs w:val="23"/>
        </w:rPr>
        <w:t>Мадригалы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эпохи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Возрождения</w:t>
      </w:r>
      <w:proofErr w:type="spellEnd"/>
      <w:r w:rsidRPr="00A7637B">
        <w:rPr>
          <w:sz w:val="23"/>
          <w:szCs w:val="23"/>
        </w:rPr>
        <w:t>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</w:rPr>
        <w:t xml:space="preserve">Р. </w:t>
      </w:r>
      <w:proofErr w:type="spellStart"/>
      <w:proofErr w:type="gramStart"/>
      <w:r w:rsidRPr="00A7637B">
        <w:rPr>
          <w:sz w:val="23"/>
          <w:szCs w:val="23"/>
        </w:rPr>
        <w:t>де</w:t>
      </w:r>
      <w:proofErr w:type="spellEnd"/>
      <w:proofErr w:type="gram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Лиль</w:t>
      </w:r>
      <w:proofErr w:type="spellEnd"/>
      <w:r w:rsidRPr="00A7637B">
        <w:rPr>
          <w:sz w:val="23"/>
          <w:szCs w:val="23"/>
        </w:rPr>
        <w:t>. «</w:t>
      </w:r>
      <w:proofErr w:type="spellStart"/>
      <w:r w:rsidRPr="00A7637B">
        <w:rPr>
          <w:sz w:val="23"/>
          <w:szCs w:val="23"/>
        </w:rPr>
        <w:t>Марсельеза</w:t>
      </w:r>
      <w:proofErr w:type="spellEnd"/>
      <w:r w:rsidRPr="00A7637B">
        <w:rPr>
          <w:sz w:val="23"/>
          <w:szCs w:val="23"/>
        </w:rPr>
        <w:t>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А. Марчелло. Концерт для гобоя с оркестром ре минор (</w:t>
      </w:r>
      <w:r w:rsidRPr="00A7637B">
        <w:rPr>
          <w:sz w:val="23"/>
          <w:szCs w:val="23"/>
        </w:rPr>
        <w:t>II</w:t>
      </w:r>
      <w:r w:rsidRPr="00A7637B">
        <w:rPr>
          <w:sz w:val="23"/>
          <w:szCs w:val="23"/>
          <w:lang w:val="ru-RU"/>
        </w:rPr>
        <w:t xml:space="preserve"> часть, Адажио).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М. Матвеев. «Матушка, матушка, что во поле пыльно».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</w:rPr>
        <w:t xml:space="preserve">Д. </w:t>
      </w:r>
      <w:proofErr w:type="spellStart"/>
      <w:r w:rsidRPr="00A7637B">
        <w:rPr>
          <w:sz w:val="23"/>
          <w:szCs w:val="23"/>
        </w:rPr>
        <w:t>Мийо</w:t>
      </w:r>
      <w:proofErr w:type="spellEnd"/>
      <w:r w:rsidRPr="00A7637B">
        <w:rPr>
          <w:sz w:val="23"/>
          <w:szCs w:val="23"/>
        </w:rPr>
        <w:t>. «</w:t>
      </w:r>
      <w:proofErr w:type="spellStart"/>
      <w:r w:rsidRPr="00A7637B">
        <w:rPr>
          <w:sz w:val="23"/>
          <w:szCs w:val="23"/>
        </w:rPr>
        <w:t>Бразилейра</w:t>
      </w:r>
      <w:proofErr w:type="spellEnd"/>
      <w:r w:rsidRPr="00A7637B">
        <w:rPr>
          <w:sz w:val="23"/>
          <w:szCs w:val="23"/>
        </w:rPr>
        <w:t>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lastRenderedPageBreak/>
        <w:t xml:space="preserve">И. Морозов. </w:t>
      </w:r>
      <w:proofErr w:type="gramStart"/>
      <w:r w:rsidRPr="00A7637B">
        <w:rPr>
          <w:sz w:val="23"/>
          <w:szCs w:val="23"/>
          <w:lang w:val="ru-RU"/>
        </w:rPr>
        <w:t>Балет «Айболит» (фрагменты:</w:t>
      </w:r>
      <w:proofErr w:type="gramEnd"/>
      <w:r w:rsidRPr="00A7637B">
        <w:rPr>
          <w:sz w:val="23"/>
          <w:szCs w:val="23"/>
          <w:lang w:val="ru-RU"/>
        </w:rPr>
        <w:t xml:space="preserve"> </w:t>
      </w:r>
      <w:proofErr w:type="spellStart"/>
      <w:proofErr w:type="gramStart"/>
      <w:r w:rsidRPr="00A7637B">
        <w:rPr>
          <w:sz w:val="23"/>
          <w:szCs w:val="23"/>
          <w:lang w:val="ru-RU"/>
        </w:rPr>
        <w:t>Полечка</w:t>
      </w:r>
      <w:proofErr w:type="spellEnd"/>
      <w:r w:rsidRPr="00A7637B">
        <w:rPr>
          <w:sz w:val="23"/>
          <w:szCs w:val="23"/>
          <w:lang w:val="ru-RU"/>
        </w:rPr>
        <w:t>, Морское плавание, Галоп).</w:t>
      </w:r>
      <w:proofErr w:type="gramEnd"/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 xml:space="preserve">В. Моцарт. Фантазия для фортепиано </w:t>
      </w:r>
      <w:proofErr w:type="gramStart"/>
      <w:r w:rsidRPr="00A7637B">
        <w:rPr>
          <w:sz w:val="23"/>
          <w:szCs w:val="23"/>
          <w:lang w:val="ru-RU"/>
        </w:rPr>
        <w:t>до</w:t>
      </w:r>
      <w:proofErr w:type="gramEnd"/>
      <w:r w:rsidRPr="00A7637B">
        <w:rPr>
          <w:sz w:val="23"/>
          <w:szCs w:val="23"/>
          <w:lang w:val="ru-RU"/>
        </w:rPr>
        <w:t xml:space="preserve"> минор. Фантазия для фортепиано ре минор. Соната </w:t>
      </w:r>
      <w:proofErr w:type="gramStart"/>
      <w:r w:rsidRPr="00A7637B">
        <w:rPr>
          <w:sz w:val="23"/>
          <w:szCs w:val="23"/>
          <w:lang w:val="ru-RU"/>
        </w:rPr>
        <w:t>до</w:t>
      </w:r>
      <w:proofErr w:type="gramEnd"/>
      <w:r w:rsidRPr="00A7637B">
        <w:rPr>
          <w:sz w:val="23"/>
          <w:szCs w:val="23"/>
          <w:lang w:val="ru-RU"/>
        </w:rPr>
        <w:t xml:space="preserve"> мажор (</w:t>
      </w:r>
      <w:proofErr w:type="spellStart"/>
      <w:r w:rsidRPr="00A7637B">
        <w:rPr>
          <w:sz w:val="23"/>
          <w:szCs w:val="23"/>
          <w:lang w:val="ru-RU"/>
        </w:rPr>
        <w:t>эксп</w:t>
      </w:r>
      <w:proofErr w:type="spellEnd"/>
      <w:r w:rsidRPr="00A7637B">
        <w:rPr>
          <w:sz w:val="23"/>
          <w:szCs w:val="23"/>
          <w:lang w:val="ru-RU"/>
        </w:rPr>
        <w:t xml:space="preserve">. </w:t>
      </w:r>
      <w:r w:rsidRPr="00A7637B">
        <w:rPr>
          <w:sz w:val="23"/>
          <w:szCs w:val="23"/>
        </w:rPr>
        <w:t>Ι</w:t>
      </w:r>
      <w:r w:rsidRPr="00A7637B">
        <w:rPr>
          <w:sz w:val="23"/>
          <w:szCs w:val="23"/>
          <w:lang w:val="ru-RU"/>
        </w:rPr>
        <w:t xml:space="preserve"> ч.). «Маленькая ночная серенада» (Рондо). Симфония № 40. Симфония № 41 (фрагмент </w:t>
      </w:r>
      <w:r w:rsidRPr="00A7637B">
        <w:rPr>
          <w:sz w:val="23"/>
          <w:szCs w:val="23"/>
        </w:rPr>
        <w:t>ΙΙ</w:t>
      </w:r>
      <w:r w:rsidRPr="00A7637B">
        <w:rPr>
          <w:sz w:val="23"/>
          <w:szCs w:val="23"/>
          <w:lang w:val="ru-RU"/>
        </w:rPr>
        <w:t xml:space="preserve"> </w:t>
      </w:r>
      <w:proofErr w:type="gramStart"/>
      <w:r w:rsidRPr="00A7637B">
        <w:rPr>
          <w:sz w:val="23"/>
          <w:szCs w:val="23"/>
          <w:lang w:val="ru-RU"/>
        </w:rPr>
        <w:t>ч</w:t>
      </w:r>
      <w:proofErr w:type="gramEnd"/>
      <w:r w:rsidRPr="00A7637B">
        <w:rPr>
          <w:sz w:val="23"/>
          <w:szCs w:val="23"/>
          <w:lang w:val="ru-RU"/>
        </w:rPr>
        <w:t>.). Реквием («</w:t>
      </w:r>
      <w:r w:rsidRPr="00A7637B">
        <w:rPr>
          <w:sz w:val="23"/>
          <w:szCs w:val="23"/>
        </w:rPr>
        <w:t>Dies</w:t>
      </w:r>
      <w:r w:rsidRPr="00A7637B">
        <w:rPr>
          <w:sz w:val="23"/>
          <w:szCs w:val="23"/>
          <w:lang w:val="ru-RU"/>
        </w:rPr>
        <w:t xml:space="preserve"> </w:t>
      </w:r>
      <w:r w:rsidRPr="00A7637B">
        <w:rPr>
          <w:sz w:val="23"/>
          <w:szCs w:val="23"/>
        </w:rPr>
        <w:t>ire</w:t>
      </w:r>
      <w:r w:rsidRPr="00A7637B">
        <w:rPr>
          <w:sz w:val="23"/>
          <w:szCs w:val="23"/>
          <w:lang w:val="ru-RU"/>
        </w:rPr>
        <w:t>», «</w:t>
      </w:r>
      <w:proofErr w:type="spellStart"/>
      <w:r w:rsidRPr="00A7637B">
        <w:rPr>
          <w:sz w:val="23"/>
          <w:szCs w:val="23"/>
        </w:rPr>
        <w:t>Lacrimoza</w:t>
      </w:r>
      <w:proofErr w:type="spellEnd"/>
      <w:r w:rsidRPr="00A7637B">
        <w:rPr>
          <w:sz w:val="23"/>
          <w:szCs w:val="23"/>
          <w:lang w:val="ru-RU"/>
        </w:rPr>
        <w:t>»). Соната № 11 (</w:t>
      </w:r>
      <w:r w:rsidRPr="00A7637B">
        <w:rPr>
          <w:sz w:val="23"/>
          <w:szCs w:val="23"/>
        </w:rPr>
        <w:t>I</w:t>
      </w:r>
      <w:r w:rsidRPr="00A7637B">
        <w:rPr>
          <w:sz w:val="23"/>
          <w:szCs w:val="23"/>
          <w:lang w:val="ru-RU"/>
        </w:rPr>
        <w:t xml:space="preserve">, </w:t>
      </w:r>
      <w:r w:rsidRPr="00A7637B">
        <w:rPr>
          <w:sz w:val="23"/>
          <w:szCs w:val="23"/>
        </w:rPr>
        <w:t>II</w:t>
      </w:r>
      <w:r w:rsidRPr="00A7637B">
        <w:rPr>
          <w:sz w:val="23"/>
          <w:szCs w:val="23"/>
          <w:lang w:val="ru-RU"/>
        </w:rPr>
        <w:t xml:space="preserve">, </w:t>
      </w:r>
      <w:r w:rsidRPr="00A7637B">
        <w:rPr>
          <w:sz w:val="23"/>
          <w:szCs w:val="23"/>
        </w:rPr>
        <w:t>III</w:t>
      </w:r>
      <w:r w:rsidRPr="00A7637B">
        <w:rPr>
          <w:sz w:val="23"/>
          <w:szCs w:val="23"/>
          <w:lang w:val="ru-RU"/>
        </w:rPr>
        <w:t xml:space="preserve"> ч.). </w:t>
      </w:r>
      <w:proofErr w:type="spellStart"/>
      <w:r w:rsidRPr="00A7637B">
        <w:rPr>
          <w:sz w:val="23"/>
          <w:szCs w:val="23"/>
        </w:rPr>
        <w:t>Фрагменты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из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оперы</w:t>
      </w:r>
      <w:proofErr w:type="spellEnd"/>
      <w:r w:rsidRPr="00A7637B">
        <w:rPr>
          <w:sz w:val="23"/>
          <w:szCs w:val="23"/>
        </w:rPr>
        <w:t xml:space="preserve"> «</w:t>
      </w:r>
      <w:proofErr w:type="spellStart"/>
      <w:r w:rsidRPr="00A7637B">
        <w:rPr>
          <w:sz w:val="23"/>
          <w:szCs w:val="23"/>
        </w:rPr>
        <w:t>Волшебная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флейта</w:t>
      </w:r>
      <w:proofErr w:type="spellEnd"/>
      <w:r w:rsidRPr="00A7637B">
        <w:rPr>
          <w:sz w:val="23"/>
          <w:szCs w:val="23"/>
        </w:rPr>
        <w:t xml:space="preserve">». </w:t>
      </w:r>
      <w:proofErr w:type="spellStart"/>
      <w:r w:rsidRPr="00A7637B">
        <w:rPr>
          <w:sz w:val="23"/>
          <w:szCs w:val="23"/>
        </w:rPr>
        <w:t>Мотет</w:t>
      </w:r>
      <w:proofErr w:type="spellEnd"/>
      <w:r w:rsidRPr="00A7637B">
        <w:rPr>
          <w:sz w:val="23"/>
          <w:szCs w:val="23"/>
        </w:rPr>
        <w:t xml:space="preserve"> «Ave, </w:t>
      </w:r>
      <w:proofErr w:type="spellStart"/>
      <w:r w:rsidRPr="00A7637B">
        <w:rPr>
          <w:sz w:val="23"/>
          <w:szCs w:val="23"/>
        </w:rPr>
        <w:t>verum</w:t>
      </w:r>
      <w:proofErr w:type="spellEnd"/>
      <w:r w:rsidRPr="00A7637B">
        <w:rPr>
          <w:sz w:val="23"/>
          <w:szCs w:val="23"/>
        </w:rPr>
        <w:t xml:space="preserve"> </w:t>
      </w:r>
      <w:r w:rsidRPr="00A7637B">
        <w:rPr>
          <w:sz w:val="23"/>
          <w:szCs w:val="23"/>
          <w:shd w:val="clear" w:color="auto" w:fill="FFFFFF"/>
        </w:rPr>
        <w:t>corpus</w:t>
      </w:r>
      <w:r w:rsidRPr="00A7637B">
        <w:rPr>
          <w:sz w:val="23"/>
          <w:szCs w:val="23"/>
        </w:rPr>
        <w:t>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 xml:space="preserve">М. Мусоргский. Опера «Борис Годунов» (Вступление, Песня </w:t>
      </w:r>
      <w:proofErr w:type="spellStart"/>
      <w:r w:rsidRPr="00A7637B">
        <w:rPr>
          <w:sz w:val="23"/>
          <w:szCs w:val="23"/>
          <w:lang w:val="ru-RU"/>
        </w:rPr>
        <w:t>Варлаама</w:t>
      </w:r>
      <w:proofErr w:type="spellEnd"/>
      <w:r w:rsidRPr="00A7637B">
        <w:rPr>
          <w:sz w:val="23"/>
          <w:szCs w:val="23"/>
          <w:lang w:val="ru-RU"/>
        </w:rPr>
        <w:t xml:space="preserve">, Сцена смерти Бориса, сцена под Кромами). </w:t>
      </w:r>
      <w:proofErr w:type="spellStart"/>
      <w:r w:rsidRPr="00A7637B">
        <w:rPr>
          <w:sz w:val="23"/>
          <w:szCs w:val="23"/>
        </w:rPr>
        <w:t>Опера</w:t>
      </w:r>
      <w:proofErr w:type="spellEnd"/>
      <w:r w:rsidRPr="00A7637B">
        <w:rPr>
          <w:sz w:val="23"/>
          <w:szCs w:val="23"/>
        </w:rPr>
        <w:t xml:space="preserve"> «</w:t>
      </w:r>
      <w:proofErr w:type="spellStart"/>
      <w:r w:rsidRPr="00A7637B">
        <w:rPr>
          <w:sz w:val="23"/>
          <w:szCs w:val="23"/>
        </w:rPr>
        <w:t>Хованщина</w:t>
      </w:r>
      <w:proofErr w:type="spellEnd"/>
      <w:r w:rsidRPr="00A7637B">
        <w:rPr>
          <w:sz w:val="23"/>
          <w:szCs w:val="23"/>
        </w:rPr>
        <w:t>» (</w:t>
      </w:r>
      <w:proofErr w:type="spellStart"/>
      <w:r w:rsidRPr="00A7637B">
        <w:rPr>
          <w:sz w:val="23"/>
          <w:szCs w:val="23"/>
        </w:rPr>
        <w:t>Вступление</w:t>
      </w:r>
      <w:proofErr w:type="spellEnd"/>
      <w:r w:rsidRPr="00A7637B">
        <w:rPr>
          <w:sz w:val="23"/>
          <w:szCs w:val="23"/>
        </w:rPr>
        <w:t xml:space="preserve">, </w:t>
      </w:r>
      <w:proofErr w:type="spellStart"/>
      <w:r w:rsidRPr="00A7637B">
        <w:rPr>
          <w:sz w:val="23"/>
          <w:szCs w:val="23"/>
        </w:rPr>
        <w:t>Пляска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персидок</w:t>
      </w:r>
      <w:proofErr w:type="spellEnd"/>
      <w:r w:rsidRPr="00A7637B">
        <w:rPr>
          <w:sz w:val="23"/>
          <w:szCs w:val="23"/>
        </w:rPr>
        <w:t>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Н. </w:t>
      </w:r>
      <w:proofErr w:type="spellStart"/>
      <w:r w:rsidRPr="00A7637B">
        <w:rPr>
          <w:sz w:val="23"/>
          <w:szCs w:val="23"/>
          <w:lang w:val="ru-RU"/>
        </w:rPr>
        <w:t>Мясковский</w:t>
      </w:r>
      <w:proofErr w:type="spellEnd"/>
      <w:r w:rsidRPr="00A7637B">
        <w:rPr>
          <w:sz w:val="23"/>
          <w:szCs w:val="23"/>
          <w:lang w:val="ru-RU"/>
        </w:rPr>
        <w:t>. Симфония № 6 (экспозиция финала).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Народные музыкальные произведения России, народов РФ и стран мира по выбору образовательной организации.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proofErr w:type="spellStart"/>
      <w:r w:rsidRPr="00A7637B">
        <w:rPr>
          <w:sz w:val="23"/>
          <w:szCs w:val="23"/>
        </w:rPr>
        <w:t>Негритянский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спиричуэл</w:t>
      </w:r>
      <w:proofErr w:type="spellEnd"/>
      <w:r w:rsidRPr="00A7637B">
        <w:rPr>
          <w:sz w:val="23"/>
          <w:szCs w:val="23"/>
        </w:rPr>
        <w:t>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М. Огинский. Полонез ре минор («Прощание с Родиной»).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К. </w:t>
      </w:r>
      <w:proofErr w:type="spellStart"/>
      <w:r w:rsidRPr="00A7637B">
        <w:rPr>
          <w:sz w:val="23"/>
          <w:szCs w:val="23"/>
          <w:lang w:val="ru-RU"/>
        </w:rPr>
        <w:t>Орф</w:t>
      </w:r>
      <w:proofErr w:type="spellEnd"/>
      <w:r w:rsidRPr="00A7637B">
        <w:rPr>
          <w:sz w:val="23"/>
          <w:szCs w:val="23"/>
          <w:lang w:val="ru-RU"/>
        </w:rPr>
        <w:t xml:space="preserve">. Сценическая кантата для певцов, хора и оркестра «Кармина Бурана». </w:t>
      </w:r>
      <w:proofErr w:type="gramStart"/>
      <w:r w:rsidRPr="00A7637B">
        <w:rPr>
          <w:sz w:val="23"/>
          <w:szCs w:val="23"/>
          <w:lang w:val="ru-RU"/>
        </w:rPr>
        <w:t>(</w:t>
      </w:r>
      <w:r w:rsidRPr="00A7637B">
        <w:rPr>
          <w:sz w:val="23"/>
          <w:szCs w:val="23"/>
          <w:shd w:val="clear" w:color="auto" w:fill="FFFFFF"/>
          <w:lang w:val="ru-RU"/>
        </w:rPr>
        <w:t xml:space="preserve">«Песни </w:t>
      </w:r>
      <w:proofErr w:type="spellStart"/>
      <w:r w:rsidRPr="00A7637B">
        <w:rPr>
          <w:sz w:val="23"/>
          <w:szCs w:val="23"/>
          <w:shd w:val="clear" w:color="auto" w:fill="FFFFFF"/>
          <w:lang w:val="ru-RU"/>
        </w:rPr>
        <w:t>Бойерна</w:t>
      </w:r>
      <w:proofErr w:type="spellEnd"/>
      <w:r w:rsidRPr="00A7637B">
        <w:rPr>
          <w:sz w:val="23"/>
          <w:szCs w:val="23"/>
          <w:shd w:val="clear" w:color="auto" w:fill="FFFFFF"/>
          <w:lang w:val="ru-RU"/>
        </w:rPr>
        <w:t>:</w:t>
      </w:r>
      <w:proofErr w:type="gramEnd"/>
      <w:r w:rsidRPr="00A7637B">
        <w:rPr>
          <w:sz w:val="23"/>
          <w:szCs w:val="23"/>
          <w:shd w:val="clear" w:color="auto" w:fill="FFFFFF"/>
          <w:lang w:val="ru-RU"/>
        </w:rPr>
        <w:t xml:space="preserve"> </w:t>
      </w:r>
      <w:proofErr w:type="gramStart"/>
      <w:r w:rsidRPr="00A7637B">
        <w:rPr>
          <w:sz w:val="23"/>
          <w:szCs w:val="23"/>
          <w:shd w:val="clear" w:color="auto" w:fill="FFFFFF"/>
          <w:lang w:val="ru-RU"/>
        </w:rPr>
        <w:t>Мирские песни для исполнения певцами и хорами, совместно с инструментами и магическими изображениями») (фрагменты по выбору учителя</w:t>
      </w:r>
      <w:r w:rsidRPr="00A7637B">
        <w:rPr>
          <w:sz w:val="23"/>
          <w:szCs w:val="23"/>
          <w:lang w:val="ru-RU"/>
        </w:rPr>
        <w:t>).</w:t>
      </w:r>
      <w:proofErr w:type="gramEnd"/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Дж. </w:t>
      </w:r>
      <w:proofErr w:type="spellStart"/>
      <w:r w:rsidRPr="00A7637B">
        <w:rPr>
          <w:sz w:val="23"/>
          <w:szCs w:val="23"/>
          <w:lang w:val="ru-RU"/>
        </w:rPr>
        <w:t>Перголези</w:t>
      </w:r>
      <w:proofErr w:type="spellEnd"/>
      <w:r w:rsidRPr="00A7637B">
        <w:rPr>
          <w:sz w:val="23"/>
          <w:szCs w:val="23"/>
          <w:lang w:val="ru-RU"/>
        </w:rPr>
        <w:t xml:space="preserve"> «</w:t>
      </w:r>
      <w:proofErr w:type="spellStart"/>
      <w:r w:rsidRPr="00A7637B">
        <w:rPr>
          <w:sz w:val="23"/>
          <w:szCs w:val="23"/>
        </w:rPr>
        <w:t>Stabat</w:t>
      </w:r>
      <w:proofErr w:type="spellEnd"/>
      <w:r w:rsidRPr="00A7637B">
        <w:rPr>
          <w:sz w:val="23"/>
          <w:szCs w:val="23"/>
          <w:lang w:val="ru-RU"/>
        </w:rPr>
        <w:t xml:space="preserve"> </w:t>
      </w:r>
      <w:r w:rsidRPr="00A7637B">
        <w:rPr>
          <w:sz w:val="23"/>
          <w:szCs w:val="23"/>
        </w:rPr>
        <w:t>mater</w:t>
      </w:r>
      <w:r w:rsidRPr="00A7637B">
        <w:rPr>
          <w:sz w:val="23"/>
          <w:szCs w:val="23"/>
          <w:lang w:val="ru-RU"/>
        </w:rPr>
        <w:t>» (фрагменты по выбору учителя).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С. Прокофьев. Опера «Война и мир» (Ария Кутузова, Вальс). Соната № 2 (</w:t>
      </w:r>
      <w:r w:rsidRPr="00A7637B">
        <w:rPr>
          <w:sz w:val="23"/>
          <w:szCs w:val="23"/>
        </w:rPr>
        <w:t>Ι</w:t>
      </w:r>
      <w:r w:rsidRPr="00A7637B">
        <w:rPr>
          <w:sz w:val="23"/>
          <w:szCs w:val="23"/>
          <w:lang w:val="ru-RU"/>
        </w:rPr>
        <w:t xml:space="preserve"> ч.). Симфония № 1 («Классическая»</w:t>
      </w:r>
      <w:proofErr w:type="gramStart"/>
      <w:r w:rsidRPr="00A7637B">
        <w:rPr>
          <w:sz w:val="23"/>
          <w:szCs w:val="23"/>
          <w:lang w:val="ru-RU"/>
        </w:rPr>
        <w:t>.</w:t>
      </w:r>
      <w:proofErr w:type="gramEnd"/>
      <w:r w:rsidRPr="00A7637B">
        <w:rPr>
          <w:sz w:val="23"/>
          <w:szCs w:val="23"/>
          <w:lang w:val="ru-RU"/>
        </w:rPr>
        <w:t xml:space="preserve"> </w:t>
      </w:r>
      <w:r w:rsidRPr="00A7637B">
        <w:rPr>
          <w:sz w:val="23"/>
          <w:szCs w:val="23"/>
        </w:rPr>
        <w:t>Ι</w:t>
      </w:r>
      <w:r w:rsidRPr="00A7637B">
        <w:rPr>
          <w:sz w:val="23"/>
          <w:szCs w:val="23"/>
          <w:lang w:val="ru-RU"/>
        </w:rPr>
        <w:t xml:space="preserve"> </w:t>
      </w:r>
      <w:proofErr w:type="gramStart"/>
      <w:r w:rsidRPr="00A7637B">
        <w:rPr>
          <w:sz w:val="23"/>
          <w:szCs w:val="23"/>
          <w:lang w:val="ru-RU"/>
        </w:rPr>
        <w:t>ч</w:t>
      </w:r>
      <w:proofErr w:type="gramEnd"/>
      <w:r w:rsidRPr="00A7637B">
        <w:rPr>
          <w:sz w:val="23"/>
          <w:szCs w:val="23"/>
          <w:lang w:val="ru-RU"/>
        </w:rPr>
        <w:t xml:space="preserve">., </w:t>
      </w:r>
      <w:r w:rsidRPr="00A7637B">
        <w:rPr>
          <w:sz w:val="23"/>
          <w:szCs w:val="23"/>
        </w:rPr>
        <w:t>ΙΙ</w:t>
      </w:r>
      <w:r w:rsidRPr="00A7637B">
        <w:rPr>
          <w:sz w:val="23"/>
          <w:szCs w:val="23"/>
          <w:lang w:val="ru-RU"/>
        </w:rPr>
        <w:t xml:space="preserve"> ч., </w:t>
      </w:r>
      <w:r w:rsidRPr="00A7637B">
        <w:rPr>
          <w:sz w:val="23"/>
          <w:szCs w:val="23"/>
        </w:rPr>
        <w:t>III</w:t>
      </w:r>
      <w:r w:rsidRPr="00A7637B">
        <w:rPr>
          <w:sz w:val="23"/>
          <w:szCs w:val="23"/>
          <w:lang w:val="ru-RU"/>
        </w:rPr>
        <w:t xml:space="preserve"> ч. Гавот, </w:t>
      </w:r>
      <w:r w:rsidRPr="00A7637B">
        <w:rPr>
          <w:sz w:val="23"/>
          <w:szCs w:val="23"/>
        </w:rPr>
        <w:t>IV</w:t>
      </w:r>
      <w:r w:rsidRPr="00A7637B">
        <w:rPr>
          <w:sz w:val="23"/>
          <w:szCs w:val="23"/>
          <w:lang w:val="ru-RU"/>
        </w:rPr>
        <w:t xml:space="preserve"> ч. Финал). Балет «Ромео и Джульетта» (Улица просыпается, Танец рыцарей, Патер Лоренцо). Кантата «Александр Невский» (Ледовое побоище). Фортепианные миниатюры «Мимолетности» (по выбору учителя).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</w:rPr>
        <w:t xml:space="preserve">М. </w:t>
      </w:r>
      <w:proofErr w:type="spellStart"/>
      <w:r w:rsidRPr="00A7637B">
        <w:rPr>
          <w:sz w:val="23"/>
          <w:szCs w:val="23"/>
        </w:rPr>
        <w:t>Равель</w:t>
      </w:r>
      <w:proofErr w:type="spellEnd"/>
      <w:r w:rsidRPr="00A7637B">
        <w:rPr>
          <w:sz w:val="23"/>
          <w:szCs w:val="23"/>
        </w:rPr>
        <w:t>. «</w:t>
      </w:r>
      <w:proofErr w:type="spellStart"/>
      <w:r w:rsidRPr="00A7637B">
        <w:rPr>
          <w:sz w:val="23"/>
          <w:szCs w:val="23"/>
        </w:rPr>
        <w:t>Болеро</w:t>
      </w:r>
      <w:proofErr w:type="spellEnd"/>
      <w:r w:rsidRPr="00A7637B">
        <w:rPr>
          <w:sz w:val="23"/>
          <w:szCs w:val="23"/>
        </w:rPr>
        <w:t>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С. Рахманинов. Концерт № 2 для </w:t>
      </w:r>
      <w:proofErr w:type="spellStart"/>
      <w:r w:rsidRPr="00A7637B">
        <w:rPr>
          <w:sz w:val="23"/>
          <w:szCs w:val="23"/>
          <w:lang w:val="ru-RU"/>
        </w:rPr>
        <w:t>ф-но</w:t>
      </w:r>
      <w:proofErr w:type="spellEnd"/>
      <w:r w:rsidRPr="00A7637B">
        <w:rPr>
          <w:sz w:val="23"/>
          <w:szCs w:val="23"/>
          <w:lang w:val="ru-RU"/>
        </w:rPr>
        <w:t xml:space="preserve"> с оркестром (</w:t>
      </w:r>
      <w:r w:rsidRPr="00A7637B">
        <w:rPr>
          <w:sz w:val="23"/>
          <w:szCs w:val="23"/>
        </w:rPr>
        <w:t>Ι</w:t>
      </w:r>
      <w:r w:rsidRPr="00A7637B">
        <w:rPr>
          <w:sz w:val="23"/>
          <w:szCs w:val="23"/>
          <w:lang w:val="ru-RU"/>
        </w:rPr>
        <w:t xml:space="preserve"> часть). Концерт № 3 для </w:t>
      </w:r>
      <w:proofErr w:type="spellStart"/>
      <w:r w:rsidRPr="00A7637B">
        <w:rPr>
          <w:sz w:val="23"/>
          <w:szCs w:val="23"/>
          <w:lang w:val="ru-RU"/>
        </w:rPr>
        <w:t>ф-но</w:t>
      </w:r>
      <w:proofErr w:type="spellEnd"/>
      <w:r w:rsidRPr="00A7637B">
        <w:rPr>
          <w:sz w:val="23"/>
          <w:szCs w:val="23"/>
          <w:lang w:val="ru-RU"/>
        </w:rPr>
        <w:t xml:space="preserve"> с оркестром (</w:t>
      </w:r>
      <w:r w:rsidRPr="00A7637B">
        <w:rPr>
          <w:sz w:val="23"/>
          <w:szCs w:val="23"/>
        </w:rPr>
        <w:t>Ι</w:t>
      </w:r>
      <w:r w:rsidRPr="00A7637B">
        <w:rPr>
          <w:sz w:val="23"/>
          <w:szCs w:val="23"/>
          <w:lang w:val="ru-RU"/>
        </w:rPr>
        <w:t xml:space="preserve"> часть). «Вокализ». Романс «Весенние воды» (сл. Ф.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Тютчева). Романс «Островок» (сл. К. Бальмонта, из Шелли). Романс «Сирень» (сл.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Е. Бекетовой). Прелюдии (</w:t>
      </w:r>
      <w:proofErr w:type="gramStart"/>
      <w:r w:rsidRPr="00A7637B">
        <w:rPr>
          <w:sz w:val="23"/>
          <w:szCs w:val="23"/>
          <w:lang w:val="ru-RU"/>
        </w:rPr>
        <w:t>до</w:t>
      </w:r>
      <w:proofErr w:type="gramEnd"/>
      <w:r w:rsidRPr="00A7637B">
        <w:rPr>
          <w:sz w:val="23"/>
          <w:szCs w:val="23"/>
          <w:lang w:val="ru-RU"/>
        </w:rPr>
        <w:t xml:space="preserve"> </w:t>
      </w:r>
      <w:proofErr w:type="gramStart"/>
      <w:r w:rsidRPr="00A7637B">
        <w:rPr>
          <w:sz w:val="23"/>
          <w:szCs w:val="23"/>
          <w:lang w:val="ru-RU"/>
        </w:rPr>
        <w:t>диез</w:t>
      </w:r>
      <w:proofErr w:type="gramEnd"/>
      <w:r w:rsidRPr="00A7637B">
        <w:rPr>
          <w:sz w:val="23"/>
          <w:szCs w:val="23"/>
          <w:lang w:val="ru-RU"/>
        </w:rPr>
        <w:t xml:space="preserve"> минор, соль минор, соль диез минор). Сюита для двух фортепиано № 1 (фрагменты по выбору учителя). «Всенощное бдение» (фрагменты по выбору учителя).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Н. Римский-Корсаков. Опера «Садко» (Колыбельная </w:t>
      </w:r>
      <w:proofErr w:type="spellStart"/>
      <w:r w:rsidRPr="00A7637B">
        <w:rPr>
          <w:sz w:val="23"/>
          <w:szCs w:val="23"/>
          <w:lang w:val="ru-RU"/>
        </w:rPr>
        <w:t>Волховы</w:t>
      </w:r>
      <w:proofErr w:type="spellEnd"/>
      <w:r w:rsidRPr="00A7637B">
        <w:rPr>
          <w:sz w:val="23"/>
          <w:szCs w:val="23"/>
          <w:lang w:val="ru-RU"/>
        </w:rPr>
        <w:t xml:space="preserve">, хороводная песня Садко «Заиграйте, мои </w:t>
      </w:r>
      <w:proofErr w:type="spellStart"/>
      <w:r w:rsidRPr="00A7637B">
        <w:rPr>
          <w:sz w:val="23"/>
          <w:szCs w:val="23"/>
          <w:lang w:val="ru-RU"/>
        </w:rPr>
        <w:t>гусельки</w:t>
      </w:r>
      <w:proofErr w:type="spellEnd"/>
      <w:r w:rsidRPr="00A7637B">
        <w:rPr>
          <w:sz w:val="23"/>
          <w:szCs w:val="23"/>
          <w:lang w:val="ru-RU"/>
        </w:rPr>
        <w:t xml:space="preserve">», Сцена появления лебедей, Песня Варяжского гостя, Песня Индийского гостя, Песня </w:t>
      </w:r>
      <w:proofErr w:type="spellStart"/>
      <w:r w:rsidRPr="00A7637B">
        <w:rPr>
          <w:sz w:val="23"/>
          <w:szCs w:val="23"/>
          <w:lang w:val="ru-RU"/>
        </w:rPr>
        <w:t>Веденецкого</w:t>
      </w:r>
      <w:proofErr w:type="spellEnd"/>
      <w:r w:rsidRPr="00A7637B">
        <w:rPr>
          <w:sz w:val="23"/>
          <w:szCs w:val="23"/>
          <w:lang w:val="ru-RU"/>
        </w:rPr>
        <w:t xml:space="preserve"> гостя). Опера «Золотой петушок» («Шествие»). </w:t>
      </w:r>
      <w:proofErr w:type="gramStart"/>
      <w:r w:rsidRPr="00A7637B">
        <w:rPr>
          <w:sz w:val="23"/>
          <w:szCs w:val="23"/>
          <w:lang w:val="ru-RU"/>
        </w:rPr>
        <w:t>Опера «Снегурочка» (Пролог:</w:t>
      </w:r>
      <w:proofErr w:type="gramEnd"/>
      <w:r w:rsidRPr="00A7637B">
        <w:rPr>
          <w:sz w:val="23"/>
          <w:szCs w:val="23"/>
          <w:lang w:val="ru-RU"/>
        </w:rPr>
        <w:t xml:space="preserve"> </w:t>
      </w:r>
      <w:proofErr w:type="gramStart"/>
      <w:r w:rsidRPr="00A7637B">
        <w:rPr>
          <w:sz w:val="23"/>
          <w:szCs w:val="23"/>
          <w:lang w:val="ru-RU"/>
        </w:rPr>
        <w:t>Сцена Снегурочки с Морозом и Весной, Ария Снегурочки «С подружками по ягоды ходить»; Третья песня Леля (</w:t>
      </w:r>
      <w:r w:rsidRPr="00A7637B">
        <w:rPr>
          <w:sz w:val="23"/>
          <w:szCs w:val="23"/>
        </w:rPr>
        <w:t>ΙΙΙ</w:t>
      </w:r>
      <w:r w:rsidRPr="00A7637B">
        <w:rPr>
          <w:sz w:val="23"/>
          <w:szCs w:val="23"/>
          <w:lang w:val="ru-RU"/>
        </w:rPr>
        <w:t xml:space="preserve"> д.), Сцена таяния Снегурочки «Люблю и таю» (</w:t>
      </w:r>
      <w:r w:rsidRPr="00A7637B">
        <w:rPr>
          <w:sz w:val="23"/>
          <w:szCs w:val="23"/>
        </w:rPr>
        <w:t>ΙV</w:t>
      </w:r>
      <w:r w:rsidRPr="00A7637B">
        <w:rPr>
          <w:sz w:val="23"/>
          <w:szCs w:val="23"/>
          <w:lang w:val="ru-RU"/>
        </w:rPr>
        <w:t xml:space="preserve"> д.)).</w:t>
      </w:r>
      <w:proofErr w:type="gramEnd"/>
      <w:r w:rsidRPr="00A7637B">
        <w:rPr>
          <w:sz w:val="23"/>
          <w:szCs w:val="23"/>
          <w:lang w:val="ru-RU"/>
        </w:rPr>
        <w:t xml:space="preserve"> Опера «Сказка о царе </w:t>
      </w:r>
      <w:proofErr w:type="spellStart"/>
      <w:r w:rsidRPr="00A7637B">
        <w:rPr>
          <w:sz w:val="23"/>
          <w:szCs w:val="23"/>
          <w:lang w:val="ru-RU"/>
        </w:rPr>
        <w:t>Салтане</w:t>
      </w:r>
      <w:proofErr w:type="spellEnd"/>
      <w:r w:rsidRPr="00A7637B">
        <w:rPr>
          <w:sz w:val="23"/>
          <w:szCs w:val="23"/>
          <w:lang w:val="ru-RU"/>
        </w:rPr>
        <w:t xml:space="preserve">» («Полет шмеля»). Опера «Сказание о невидимом граде Китеже и деве </w:t>
      </w:r>
      <w:proofErr w:type="spellStart"/>
      <w:r w:rsidRPr="00A7637B">
        <w:rPr>
          <w:sz w:val="23"/>
          <w:szCs w:val="23"/>
          <w:lang w:val="ru-RU"/>
        </w:rPr>
        <w:t>Февронии</w:t>
      </w:r>
      <w:proofErr w:type="spellEnd"/>
      <w:r w:rsidRPr="00A7637B">
        <w:rPr>
          <w:sz w:val="23"/>
          <w:szCs w:val="23"/>
          <w:lang w:val="ru-RU"/>
        </w:rPr>
        <w:t xml:space="preserve">» (оркестровый эпизод «Сеча при </w:t>
      </w:r>
      <w:proofErr w:type="spellStart"/>
      <w:r w:rsidRPr="00A7637B">
        <w:rPr>
          <w:sz w:val="23"/>
          <w:szCs w:val="23"/>
          <w:lang w:val="ru-RU"/>
        </w:rPr>
        <w:t>Керженце</w:t>
      </w:r>
      <w:proofErr w:type="spellEnd"/>
      <w:r w:rsidRPr="00A7637B">
        <w:rPr>
          <w:sz w:val="23"/>
          <w:szCs w:val="23"/>
          <w:lang w:val="ru-RU"/>
        </w:rPr>
        <w:t>»). Симфоническая сюита «</w:t>
      </w:r>
      <w:proofErr w:type="spellStart"/>
      <w:r w:rsidRPr="00A7637B">
        <w:rPr>
          <w:sz w:val="23"/>
          <w:szCs w:val="23"/>
          <w:lang w:val="ru-RU"/>
        </w:rPr>
        <w:t>Шехеразада</w:t>
      </w:r>
      <w:proofErr w:type="spellEnd"/>
      <w:r w:rsidRPr="00A7637B">
        <w:rPr>
          <w:sz w:val="23"/>
          <w:szCs w:val="23"/>
          <w:lang w:val="ru-RU"/>
        </w:rPr>
        <w:t>» (</w:t>
      </w:r>
      <w:r w:rsidRPr="00A7637B">
        <w:rPr>
          <w:sz w:val="23"/>
          <w:szCs w:val="23"/>
        </w:rPr>
        <w:t>I</w:t>
      </w:r>
      <w:r w:rsidRPr="00A7637B">
        <w:rPr>
          <w:sz w:val="23"/>
          <w:szCs w:val="23"/>
          <w:lang w:val="ru-RU"/>
        </w:rPr>
        <w:t xml:space="preserve"> часть). Романс «Горные вершины» (ст. М. Лермонтова).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 xml:space="preserve">А. Рубинштейн. Романс «Горные вершины» (ст. </w:t>
      </w:r>
      <w:r w:rsidRPr="00A7637B">
        <w:rPr>
          <w:sz w:val="23"/>
          <w:szCs w:val="23"/>
        </w:rPr>
        <w:t xml:space="preserve">М. </w:t>
      </w:r>
      <w:proofErr w:type="spellStart"/>
      <w:r w:rsidRPr="00A7637B">
        <w:rPr>
          <w:sz w:val="23"/>
          <w:szCs w:val="23"/>
        </w:rPr>
        <w:t>Лермонтова</w:t>
      </w:r>
      <w:proofErr w:type="spellEnd"/>
      <w:r w:rsidRPr="00A7637B">
        <w:rPr>
          <w:sz w:val="23"/>
          <w:szCs w:val="23"/>
        </w:rPr>
        <w:t>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Ян Сибелиус. Музыка к пьесе А. </w:t>
      </w:r>
      <w:proofErr w:type="spellStart"/>
      <w:r w:rsidRPr="00A7637B">
        <w:rPr>
          <w:sz w:val="23"/>
          <w:szCs w:val="23"/>
          <w:lang w:val="ru-RU"/>
        </w:rPr>
        <w:t>Ярнефельта</w:t>
      </w:r>
      <w:proofErr w:type="spellEnd"/>
      <w:r w:rsidRPr="00A7637B">
        <w:rPr>
          <w:sz w:val="23"/>
          <w:szCs w:val="23"/>
          <w:lang w:val="ru-RU"/>
        </w:rPr>
        <w:t xml:space="preserve"> «</w:t>
      </w:r>
      <w:proofErr w:type="spellStart"/>
      <w:r w:rsidRPr="00A7637B">
        <w:rPr>
          <w:sz w:val="23"/>
          <w:szCs w:val="23"/>
          <w:lang w:val="ru-RU"/>
        </w:rPr>
        <w:t>Куолема</w:t>
      </w:r>
      <w:proofErr w:type="spellEnd"/>
      <w:r w:rsidRPr="00A7637B">
        <w:rPr>
          <w:sz w:val="23"/>
          <w:szCs w:val="23"/>
          <w:lang w:val="ru-RU"/>
        </w:rPr>
        <w:t>» («Грустный вальс»).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 xml:space="preserve">П. Сигер «Песня о молоте». </w:t>
      </w:r>
      <w:r w:rsidRPr="00A7637B">
        <w:rPr>
          <w:sz w:val="23"/>
          <w:szCs w:val="23"/>
        </w:rPr>
        <w:t>«</w:t>
      </w:r>
      <w:proofErr w:type="spellStart"/>
      <w:r w:rsidRPr="00A7637B">
        <w:rPr>
          <w:sz w:val="23"/>
          <w:szCs w:val="23"/>
        </w:rPr>
        <w:t>Все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преодолеем</w:t>
      </w:r>
      <w:proofErr w:type="spellEnd"/>
      <w:r w:rsidRPr="00A7637B">
        <w:rPr>
          <w:sz w:val="23"/>
          <w:szCs w:val="23"/>
        </w:rPr>
        <w:t>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Г. Свиридов. Кантата «Памяти С. Есенина» (</w:t>
      </w:r>
      <w:r w:rsidRPr="00A7637B">
        <w:rPr>
          <w:sz w:val="23"/>
          <w:szCs w:val="23"/>
        </w:rPr>
        <w:t>ΙΙ</w:t>
      </w:r>
      <w:r w:rsidRPr="00A7637B">
        <w:rPr>
          <w:sz w:val="23"/>
          <w:szCs w:val="23"/>
          <w:lang w:val="ru-RU"/>
        </w:rPr>
        <w:t xml:space="preserve"> </w:t>
      </w:r>
      <w:proofErr w:type="gramStart"/>
      <w:r w:rsidRPr="00A7637B">
        <w:rPr>
          <w:sz w:val="23"/>
          <w:szCs w:val="23"/>
          <w:lang w:val="ru-RU"/>
        </w:rPr>
        <w:t>ч</w:t>
      </w:r>
      <w:proofErr w:type="gramEnd"/>
      <w:r w:rsidRPr="00A7637B">
        <w:rPr>
          <w:sz w:val="23"/>
          <w:szCs w:val="23"/>
          <w:lang w:val="ru-RU"/>
        </w:rPr>
        <w:t>. «Поет зима, аукает»). Сюита «Время, вперед!» (</w:t>
      </w:r>
      <w:r w:rsidRPr="00A7637B">
        <w:rPr>
          <w:sz w:val="23"/>
          <w:szCs w:val="23"/>
        </w:rPr>
        <w:t>VI</w:t>
      </w:r>
      <w:r w:rsidRPr="00A7637B">
        <w:rPr>
          <w:sz w:val="23"/>
          <w:szCs w:val="23"/>
          <w:lang w:val="ru-RU"/>
        </w:rPr>
        <w:t xml:space="preserve"> ч.). </w:t>
      </w:r>
      <w:proofErr w:type="gramStart"/>
      <w:r w:rsidRPr="00A7637B">
        <w:rPr>
          <w:sz w:val="23"/>
          <w:szCs w:val="23"/>
          <w:lang w:val="ru-RU"/>
        </w:rPr>
        <w:t>«Музыкальные иллюстрации к повести А.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Пушкина «Метель» («Тройка», «Вальс», «Весна и осень», «Романс», «Пастораль», «Военный марш», «Венчание»).</w:t>
      </w:r>
      <w:proofErr w:type="gramEnd"/>
      <w:r w:rsidRPr="00A7637B">
        <w:rPr>
          <w:sz w:val="23"/>
          <w:szCs w:val="23"/>
          <w:lang w:val="ru-RU"/>
        </w:rPr>
        <w:t xml:space="preserve"> Музыка к драме А.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 xml:space="preserve">Толстого «Царь Федор </w:t>
      </w:r>
      <w:proofErr w:type="spellStart"/>
      <w:r w:rsidRPr="00A7637B">
        <w:rPr>
          <w:sz w:val="23"/>
          <w:szCs w:val="23"/>
          <w:lang w:val="ru-RU"/>
        </w:rPr>
        <w:t>Иоанович</w:t>
      </w:r>
      <w:proofErr w:type="spellEnd"/>
      <w:r w:rsidRPr="00A7637B">
        <w:rPr>
          <w:sz w:val="23"/>
          <w:szCs w:val="23"/>
          <w:lang w:val="ru-RU"/>
        </w:rPr>
        <w:t>» («Любовь святая»).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 xml:space="preserve">А. Скрябин. Этюд № 12 (ре диез минор). </w:t>
      </w:r>
      <w:proofErr w:type="spellStart"/>
      <w:r w:rsidRPr="00A7637B">
        <w:rPr>
          <w:sz w:val="23"/>
          <w:szCs w:val="23"/>
        </w:rPr>
        <w:t>Прелюдия</w:t>
      </w:r>
      <w:proofErr w:type="spellEnd"/>
      <w:r w:rsidRPr="00A7637B">
        <w:rPr>
          <w:sz w:val="23"/>
          <w:szCs w:val="23"/>
        </w:rPr>
        <w:t xml:space="preserve"> № 4 (</w:t>
      </w:r>
      <w:proofErr w:type="spellStart"/>
      <w:r w:rsidRPr="00A7637B">
        <w:rPr>
          <w:sz w:val="23"/>
          <w:szCs w:val="23"/>
        </w:rPr>
        <w:t>ми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бемоль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минор</w:t>
      </w:r>
      <w:proofErr w:type="spellEnd"/>
      <w:r w:rsidRPr="00A7637B">
        <w:rPr>
          <w:sz w:val="23"/>
          <w:szCs w:val="23"/>
        </w:rPr>
        <w:t>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 xml:space="preserve">И. Стравинский. Балет «Петрушка» (Первая картина: темы гулянья, Балаганный дед, Танцовщица, Шарманщик играет на трубе, Фокусник играет на флейте, Танец оживших кукол). </w:t>
      </w:r>
      <w:proofErr w:type="spellStart"/>
      <w:r w:rsidRPr="00A7637B">
        <w:rPr>
          <w:sz w:val="23"/>
          <w:szCs w:val="23"/>
        </w:rPr>
        <w:t>Сюита</w:t>
      </w:r>
      <w:proofErr w:type="spellEnd"/>
      <w:r w:rsidRPr="00A7637B">
        <w:rPr>
          <w:sz w:val="23"/>
          <w:szCs w:val="23"/>
        </w:rPr>
        <w:t xml:space="preserve"> № 2 </w:t>
      </w:r>
      <w:proofErr w:type="spellStart"/>
      <w:r w:rsidRPr="00A7637B">
        <w:rPr>
          <w:sz w:val="23"/>
          <w:szCs w:val="23"/>
        </w:rPr>
        <w:t>для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оркестра</w:t>
      </w:r>
      <w:proofErr w:type="spellEnd"/>
      <w:r w:rsidRPr="00A7637B">
        <w:rPr>
          <w:sz w:val="23"/>
          <w:szCs w:val="23"/>
        </w:rPr>
        <w:t xml:space="preserve">. 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 xml:space="preserve">М. </w:t>
      </w:r>
      <w:proofErr w:type="spellStart"/>
      <w:r w:rsidRPr="00A7637B">
        <w:rPr>
          <w:sz w:val="23"/>
          <w:szCs w:val="23"/>
          <w:lang w:val="ru-RU"/>
        </w:rPr>
        <w:t>Теодоракис</w:t>
      </w:r>
      <w:proofErr w:type="spellEnd"/>
      <w:r w:rsidRPr="00A7637B">
        <w:rPr>
          <w:sz w:val="23"/>
          <w:szCs w:val="23"/>
          <w:lang w:val="ru-RU"/>
        </w:rPr>
        <w:t xml:space="preserve"> «На побережье тайном». </w:t>
      </w:r>
      <w:r w:rsidRPr="00A7637B">
        <w:rPr>
          <w:sz w:val="23"/>
          <w:szCs w:val="23"/>
        </w:rPr>
        <w:t xml:space="preserve">«Я – </w:t>
      </w:r>
      <w:proofErr w:type="spellStart"/>
      <w:proofErr w:type="gramStart"/>
      <w:r w:rsidRPr="00A7637B">
        <w:rPr>
          <w:sz w:val="23"/>
          <w:szCs w:val="23"/>
        </w:rPr>
        <w:t>фронт</w:t>
      </w:r>
      <w:proofErr w:type="spellEnd"/>
      <w:proofErr w:type="gramEnd"/>
      <w:r w:rsidRPr="00A7637B">
        <w:rPr>
          <w:sz w:val="23"/>
          <w:szCs w:val="23"/>
        </w:rPr>
        <w:t>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Б. Тищенко. Балет «Ярославна» (Плач Ярославны из </w:t>
      </w:r>
      <w:r w:rsidRPr="00A7637B">
        <w:rPr>
          <w:sz w:val="23"/>
          <w:szCs w:val="23"/>
        </w:rPr>
        <w:t>ΙΙΙ</w:t>
      </w:r>
      <w:r w:rsidRPr="00A7637B">
        <w:rPr>
          <w:sz w:val="23"/>
          <w:szCs w:val="23"/>
          <w:lang w:val="ru-RU"/>
        </w:rPr>
        <w:t xml:space="preserve"> действия, другие фрагменты по выбору учителя).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Э.</w:t>
      </w:r>
      <w:r w:rsidRPr="00A7637B">
        <w:rPr>
          <w:sz w:val="23"/>
          <w:szCs w:val="23"/>
        </w:rPr>
        <w:t> </w:t>
      </w:r>
      <w:proofErr w:type="spellStart"/>
      <w:r w:rsidRPr="00A7637B">
        <w:rPr>
          <w:sz w:val="23"/>
          <w:szCs w:val="23"/>
          <w:lang w:val="ru-RU"/>
        </w:rPr>
        <w:t>Уэббер</w:t>
      </w:r>
      <w:proofErr w:type="spellEnd"/>
      <w:r w:rsidRPr="00A7637B">
        <w:rPr>
          <w:sz w:val="23"/>
          <w:szCs w:val="23"/>
          <w:lang w:val="ru-RU"/>
        </w:rPr>
        <w:t>. Рок-опера «Иисус Христос – суперзвезда» (фрагменты по выбору учителя). Мюзикл «Кошки», либретто по Т. Элиоту (фрагменты по выбору учителя).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>А. Хачатурян. Балет «</w:t>
      </w:r>
      <w:proofErr w:type="spellStart"/>
      <w:r w:rsidRPr="00A7637B">
        <w:rPr>
          <w:sz w:val="23"/>
          <w:szCs w:val="23"/>
          <w:lang w:val="ru-RU"/>
        </w:rPr>
        <w:t>Гаянэ</w:t>
      </w:r>
      <w:proofErr w:type="spellEnd"/>
      <w:r w:rsidRPr="00A7637B">
        <w:rPr>
          <w:sz w:val="23"/>
          <w:szCs w:val="23"/>
          <w:lang w:val="ru-RU"/>
        </w:rPr>
        <w:t>» (Танец с саблями, Колыбельная). Концерт для скрипки с оркестром (</w:t>
      </w:r>
      <w:r w:rsidRPr="00A7637B">
        <w:rPr>
          <w:sz w:val="23"/>
          <w:szCs w:val="23"/>
        </w:rPr>
        <w:t>I</w:t>
      </w:r>
      <w:r w:rsidRPr="00A7637B">
        <w:rPr>
          <w:sz w:val="23"/>
          <w:szCs w:val="23"/>
          <w:lang w:val="ru-RU"/>
        </w:rPr>
        <w:t xml:space="preserve"> ч., </w:t>
      </w:r>
      <w:r w:rsidRPr="00A7637B">
        <w:rPr>
          <w:sz w:val="23"/>
          <w:szCs w:val="23"/>
        </w:rPr>
        <w:t>II</w:t>
      </w:r>
      <w:r w:rsidRPr="00A7637B">
        <w:rPr>
          <w:sz w:val="23"/>
          <w:szCs w:val="23"/>
          <w:lang w:val="ru-RU"/>
        </w:rPr>
        <w:t xml:space="preserve"> ч., </w:t>
      </w:r>
      <w:r w:rsidRPr="00A7637B">
        <w:rPr>
          <w:sz w:val="23"/>
          <w:szCs w:val="23"/>
        </w:rPr>
        <w:t>ΙΙΙ</w:t>
      </w:r>
      <w:r w:rsidRPr="00A7637B">
        <w:rPr>
          <w:sz w:val="23"/>
          <w:szCs w:val="23"/>
          <w:lang w:val="ru-RU"/>
        </w:rPr>
        <w:t xml:space="preserve"> ч.). </w:t>
      </w:r>
      <w:proofErr w:type="spellStart"/>
      <w:r w:rsidRPr="00A7637B">
        <w:rPr>
          <w:sz w:val="23"/>
          <w:szCs w:val="23"/>
        </w:rPr>
        <w:t>Музыка</w:t>
      </w:r>
      <w:proofErr w:type="spellEnd"/>
      <w:r w:rsidRPr="00A7637B">
        <w:rPr>
          <w:sz w:val="23"/>
          <w:szCs w:val="23"/>
        </w:rPr>
        <w:t xml:space="preserve"> к </w:t>
      </w:r>
      <w:proofErr w:type="spellStart"/>
      <w:r w:rsidRPr="00A7637B">
        <w:rPr>
          <w:sz w:val="23"/>
          <w:szCs w:val="23"/>
        </w:rPr>
        <w:t>драме</w:t>
      </w:r>
      <w:proofErr w:type="spellEnd"/>
      <w:r w:rsidRPr="00A7637B">
        <w:rPr>
          <w:sz w:val="23"/>
          <w:szCs w:val="23"/>
        </w:rPr>
        <w:t xml:space="preserve"> М. </w:t>
      </w:r>
      <w:proofErr w:type="spellStart"/>
      <w:r w:rsidRPr="00A7637B">
        <w:rPr>
          <w:sz w:val="23"/>
          <w:szCs w:val="23"/>
        </w:rPr>
        <w:t>Лермонтова</w:t>
      </w:r>
      <w:proofErr w:type="spellEnd"/>
      <w:r w:rsidRPr="00A7637B">
        <w:rPr>
          <w:sz w:val="23"/>
          <w:szCs w:val="23"/>
        </w:rPr>
        <w:t xml:space="preserve"> «</w:t>
      </w:r>
      <w:proofErr w:type="spellStart"/>
      <w:r w:rsidRPr="00A7637B">
        <w:rPr>
          <w:sz w:val="23"/>
          <w:szCs w:val="23"/>
        </w:rPr>
        <w:t>Маскарад</w:t>
      </w:r>
      <w:proofErr w:type="spellEnd"/>
      <w:r w:rsidRPr="00A7637B">
        <w:rPr>
          <w:sz w:val="23"/>
          <w:szCs w:val="23"/>
        </w:rPr>
        <w:t>» (</w:t>
      </w:r>
      <w:proofErr w:type="spellStart"/>
      <w:r w:rsidRPr="00A7637B">
        <w:rPr>
          <w:sz w:val="23"/>
          <w:szCs w:val="23"/>
        </w:rPr>
        <w:t>Галоп</w:t>
      </w:r>
      <w:proofErr w:type="spellEnd"/>
      <w:r w:rsidRPr="00A7637B">
        <w:rPr>
          <w:sz w:val="23"/>
          <w:szCs w:val="23"/>
        </w:rPr>
        <w:t xml:space="preserve">, </w:t>
      </w:r>
      <w:proofErr w:type="spellStart"/>
      <w:r w:rsidRPr="00A7637B">
        <w:rPr>
          <w:sz w:val="23"/>
          <w:szCs w:val="23"/>
        </w:rPr>
        <w:t>Вальс</w:t>
      </w:r>
      <w:proofErr w:type="spellEnd"/>
      <w:r w:rsidRPr="00A7637B">
        <w:rPr>
          <w:sz w:val="23"/>
          <w:szCs w:val="23"/>
        </w:rPr>
        <w:t>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К. Хачатурян. Балет «</w:t>
      </w:r>
      <w:proofErr w:type="spellStart"/>
      <w:r w:rsidRPr="00A7637B">
        <w:rPr>
          <w:sz w:val="23"/>
          <w:szCs w:val="23"/>
          <w:lang w:val="ru-RU"/>
        </w:rPr>
        <w:t>Чиполлино</w:t>
      </w:r>
      <w:proofErr w:type="spellEnd"/>
      <w:r w:rsidRPr="00A7637B">
        <w:rPr>
          <w:sz w:val="23"/>
          <w:szCs w:val="23"/>
          <w:lang w:val="ru-RU"/>
        </w:rPr>
        <w:t>» (фрагменты).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Т. Хренников. </w:t>
      </w:r>
      <w:proofErr w:type="gramStart"/>
      <w:r w:rsidRPr="00A7637B">
        <w:rPr>
          <w:sz w:val="23"/>
          <w:szCs w:val="23"/>
          <w:lang w:val="ru-RU"/>
        </w:rPr>
        <w:t>Сюита из балета «Любовью за любовь» (Увертюра.</w:t>
      </w:r>
      <w:proofErr w:type="gramEnd"/>
      <w:r w:rsidRPr="00A7637B">
        <w:rPr>
          <w:sz w:val="23"/>
          <w:szCs w:val="23"/>
          <w:lang w:val="ru-RU"/>
        </w:rPr>
        <w:t xml:space="preserve"> Общее адажио. Сцена заговора. Общий танец. Дуэт </w:t>
      </w:r>
      <w:proofErr w:type="spellStart"/>
      <w:r w:rsidRPr="00A7637B">
        <w:rPr>
          <w:sz w:val="23"/>
          <w:szCs w:val="23"/>
          <w:lang w:val="ru-RU"/>
        </w:rPr>
        <w:t>Беатриче</w:t>
      </w:r>
      <w:proofErr w:type="spellEnd"/>
      <w:r w:rsidRPr="00A7637B">
        <w:rPr>
          <w:sz w:val="23"/>
          <w:szCs w:val="23"/>
          <w:lang w:val="ru-RU"/>
        </w:rPr>
        <w:t xml:space="preserve"> и Бенедикта. </w:t>
      </w:r>
      <w:proofErr w:type="gramStart"/>
      <w:r w:rsidRPr="00A7637B">
        <w:rPr>
          <w:sz w:val="23"/>
          <w:szCs w:val="23"/>
          <w:lang w:val="ru-RU"/>
        </w:rPr>
        <w:t xml:space="preserve">Гимн любви). </w:t>
      </w:r>
      <w:proofErr w:type="gramEnd"/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lastRenderedPageBreak/>
        <w:t>П.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Чайковский. Вступление к опере «Евгений Онегин». Симфония № 4 (</w:t>
      </w:r>
      <w:r w:rsidRPr="00A7637B">
        <w:rPr>
          <w:sz w:val="23"/>
          <w:szCs w:val="23"/>
        </w:rPr>
        <w:t>ΙΙΙ</w:t>
      </w:r>
      <w:r w:rsidRPr="00A7637B">
        <w:rPr>
          <w:sz w:val="23"/>
          <w:szCs w:val="23"/>
          <w:lang w:val="ru-RU"/>
        </w:rPr>
        <w:t xml:space="preserve"> ч.). Симфония № 5 (</w:t>
      </w:r>
      <w:r w:rsidRPr="00A7637B">
        <w:rPr>
          <w:sz w:val="23"/>
          <w:szCs w:val="23"/>
        </w:rPr>
        <w:t>I</w:t>
      </w:r>
      <w:r w:rsidRPr="00A7637B">
        <w:rPr>
          <w:sz w:val="23"/>
          <w:szCs w:val="23"/>
          <w:lang w:val="ru-RU"/>
        </w:rPr>
        <w:t xml:space="preserve"> ч., </w:t>
      </w:r>
      <w:r w:rsidRPr="00A7637B">
        <w:rPr>
          <w:sz w:val="23"/>
          <w:szCs w:val="23"/>
        </w:rPr>
        <w:t>III</w:t>
      </w:r>
      <w:r w:rsidRPr="00A7637B">
        <w:rPr>
          <w:sz w:val="23"/>
          <w:szCs w:val="23"/>
          <w:lang w:val="ru-RU"/>
        </w:rPr>
        <w:t xml:space="preserve"> ч. Вальс, </w:t>
      </w:r>
      <w:r w:rsidRPr="00A7637B">
        <w:rPr>
          <w:sz w:val="23"/>
          <w:szCs w:val="23"/>
        </w:rPr>
        <w:t>IV</w:t>
      </w:r>
      <w:r w:rsidRPr="00A7637B">
        <w:rPr>
          <w:sz w:val="23"/>
          <w:szCs w:val="23"/>
          <w:lang w:val="ru-RU"/>
        </w:rPr>
        <w:t xml:space="preserve"> ч. Финал). Симфония № 6. Концерт № 1 для </w:t>
      </w:r>
      <w:proofErr w:type="spellStart"/>
      <w:r w:rsidRPr="00A7637B">
        <w:rPr>
          <w:sz w:val="23"/>
          <w:szCs w:val="23"/>
          <w:lang w:val="ru-RU"/>
        </w:rPr>
        <w:t>ф-но</w:t>
      </w:r>
      <w:proofErr w:type="spellEnd"/>
      <w:r w:rsidRPr="00A7637B">
        <w:rPr>
          <w:sz w:val="23"/>
          <w:szCs w:val="23"/>
          <w:lang w:val="ru-RU"/>
        </w:rPr>
        <w:t xml:space="preserve"> с оркестром (</w:t>
      </w:r>
      <w:r w:rsidRPr="00A7637B">
        <w:rPr>
          <w:sz w:val="23"/>
          <w:szCs w:val="23"/>
        </w:rPr>
        <w:t>ΙΙ</w:t>
      </w:r>
      <w:r w:rsidRPr="00A7637B">
        <w:rPr>
          <w:sz w:val="23"/>
          <w:szCs w:val="23"/>
          <w:lang w:val="ru-RU"/>
        </w:rPr>
        <w:t xml:space="preserve"> </w:t>
      </w:r>
      <w:proofErr w:type="gramStart"/>
      <w:r w:rsidRPr="00A7637B">
        <w:rPr>
          <w:sz w:val="23"/>
          <w:szCs w:val="23"/>
          <w:lang w:val="ru-RU"/>
        </w:rPr>
        <w:t>ч</w:t>
      </w:r>
      <w:proofErr w:type="gramEnd"/>
      <w:r w:rsidRPr="00A7637B">
        <w:rPr>
          <w:sz w:val="23"/>
          <w:szCs w:val="23"/>
          <w:lang w:val="ru-RU"/>
        </w:rPr>
        <w:t xml:space="preserve">., </w:t>
      </w:r>
      <w:r w:rsidRPr="00A7637B">
        <w:rPr>
          <w:sz w:val="23"/>
          <w:szCs w:val="23"/>
        </w:rPr>
        <w:t>ΙΙΙ</w:t>
      </w:r>
      <w:r w:rsidRPr="00A7637B">
        <w:rPr>
          <w:sz w:val="23"/>
          <w:szCs w:val="23"/>
          <w:lang w:val="ru-RU"/>
        </w:rPr>
        <w:t xml:space="preserve"> ч.). Увертюра-фантазия «Ромео и Джульетта». Торжественная увертюра «1812 год». Сюита 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4 «</w:t>
      </w:r>
      <w:proofErr w:type="spellStart"/>
      <w:r w:rsidRPr="00A7637B">
        <w:rPr>
          <w:sz w:val="23"/>
          <w:szCs w:val="23"/>
          <w:lang w:val="ru-RU"/>
        </w:rPr>
        <w:t>Моцартиана</w:t>
      </w:r>
      <w:proofErr w:type="spellEnd"/>
      <w:r w:rsidRPr="00A7637B">
        <w:rPr>
          <w:sz w:val="23"/>
          <w:szCs w:val="23"/>
          <w:lang w:val="ru-RU"/>
        </w:rPr>
        <w:t xml:space="preserve">». Фортепианный цикл «Времена года» («На тройке», «Баркарола»). Ноктюрн до-диез минор. «Всенощное бдение» («Богородице </w:t>
      </w:r>
      <w:proofErr w:type="spellStart"/>
      <w:r w:rsidRPr="00A7637B">
        <w:rPr>
          <w:sz w:val="23"/>
          <w:szCs w:val="23"/>
          <w:lang w:val="ru-RU"/>
        </w:rPr>
        <w:t>Дево</w:t>
      </w:r>
      <w:proofErr w:type="spellEnd"/>
      <w:r w:rsidRPr="00A7637B">
        <w:rPr>
          <w:sz w:val="23"/>
          <w:szCs w:val="23"/>
          <w:lang w:val="ru-RU"/>
        </w:rPr>
        <w:t>, радуйся» № 8). «Я ли в поле да не травушка была» (ст. И. Сурикова). «Легенда» (сл. А. Плещеева). «Покаянная молитва о Руси».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П. Чесноков. «Да исправится молитва моя».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 xml:space="preserve">М. Чюрленис. Прелюдия ре минор. Прелюдия ми минор. Прелюдия ля минор. </w:t>
      </w:r>
      <w:proofErr w:type="spellStart"/>
      <w:r w:rsidRPr="00A7637B">
        <w:rPr>
          <w:sz w:val="23"/>
          <w:szCs w:val="23"/>
        </w:rPr>
        <w:t>Симфоническая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поэма</w:t>
      </w:r>
      <w:proofErr w:type="spellEnd"/>
      <w:r w:rsidRPr="00A7637B">
        <w:rPr>
          <w:sz w:val="23"/>
          <w:szCs w:val="23"/>
        </w:rPr>
        <w:t xml:space="preserve"> «</w:t>
      </w:r>
      <w:proofErr w:type="spellStart"/>
      <w:r w:rsidRPr="00A7637B">
        <w:rPr>
          <w:sz w:val="23"/>
          <w:szCs w:val="23"/>
        </w:rPr>
        <w:t>Море</w:t>
      </w:r>
      <w:proofErr w:type="spellEnd"/>
      <w:r w:rsidRPr="00A7637B">
        <w:rPr>
          <w:sz w:val="23"/>
          <w:szCs w:val="23"/>
        </w:rPr>
        <w:t>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А. </w:t>
      </w:r>
      <w:proofErr w:type="spellStart"/>
      <w:r w:rsidRPr="00A7637B">
        <w:rPr>
          <w:sz w:val="23"/>
          <w:szCs w:val="23"/>
          <w:lang w:val="ru-RU"/>
        </w:rPr>
        <w:t>Шнитке</w:t>
      </w:r>
      <w:proofErr w:type="spellEnd"/>
      <w:r w:rsidRPr="00A7637B">
        <w:rPr>
          <w:sz w:val="23"/>
          <w:szCs w:val="23"/>
          <w:lang w:val="ru-RU"/>
        </w:rPr>
        <w:t>. Кончерто гроссо. Сюита в старинном стиле для скрипки и фортепиано. Ревизская сказка (сюита из музыки к одноименному спектаклю на Таганке): Увертюра (№ 1), Детство Чичикова (№ 2), Шинель (№</w:t>
      </w:r>
      <w:r w:rsidRPr="00A7637B">
        <w:rPr>
          <w:sz w:val="23"/>
          <w:szCs w:val="23"/>
        </w:rPr>
        <w:t> </w:t>
      </w:r>
      <w:r w:rsidRPr="00A7637B">
        <w:rPr>
          <w:sz w:val="23"/>
          <w:szCs w:val="23"/>
          <w:lang w:val="ru-RU"/>
        </w:rPr>
        <w:t>4),Чиновники (№ 5).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>Ф. Шопен. Вальс № 6 (ре бемоль мажор). Вальс № 7 (</w:t>
      </w:r>
      <w:proofErr w:type="gramStart"/>
      <w:r w:rsidRPr="00A7637B">
        <w:rPr>
          <w:sz w:val="23"/>
          <w:szCs w:val="23"/>
          <w:lang w:val="ru-RU"/>
        </w:rPr>
        <w:t>до</w:t>
      </w:r>
      <w:proofErr w:type="gramEnd"/>
      <w:r w:rsidRPr="00A7637B">
        <w:rPr>
          <w:sz w:val="23"/>
          <w:szCs w:val="23"/>
          <w:lang w:val="ru-RU"/>
        </w:rPr>
        <w:t xml:space="preserve"> диез минор). Вальс № 10 (си минор). Мазурка № 1. Мазурка № 47. Мазурка № 48. Полонез (ля мажор). Ноктюрн фа минор. Этюд № 12 (</w:t>
      </w:r>
      <w:proofErr w:type="gramStart"/>
      <w:r w:rsidRPr="00A7637B">
        <w:rPr>
          <w:sz w:val="23"/>
          <w:szCs w:val="23"/>
          <w:lang w:val="ru-RU"/>
        </w:rPr>
        <w:t>до</w:t>
      </w:r>
      <w:proofErr w:type="gramEnd"/>
      <w:r w:rsidRPr="00A7637B">
        <w:rPr>
          <w:sz w:val="23"/>
          <w:szCs w:val="23"/>
          <w:lang w:val="ru-RU"/>
        </w:rPr>
        <w:t xml:space="preserve"> минор). </w:t>
      </w:r>
      <w:proofErr w:type="spellStart"/>
      <w:r w:rsidRPr="00A7637B">
        <w:rPr>
          <w:sz w:val="23"/>
          <w:szCs w:val="23"/>
        </w:rPr>
        <w:t>Полонез</w:t>
      </w:r>
      <w:proofErr w:type="spellEnd"/>
      <w:r w:rsidRPr="00A7637B">
        <w:rPr>
          <w:sz w:val="23"/>
          <w:szCs w:val="23"/>
        </w:rPr>
        <w:t xml:space="preserve"> (</w:t>
      </w:r>
      <w:proofErr w:type="spellStart"/>
      <w:r w:rsidRPr="00A7637B">
        <w:rPr>
          <w:sz w:val="23"/>
          <w:szCs w:val="23"/>
        </w:rPr>
        <w:t>ля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мажор</w:t>
      </w:r>
      <w:proofErr w:type="spellEnd"/>
      <w:r w:rsidRPr="00A7637B">
        <w:rPr>
          <w:sz w:val="23"/>
          <w:szCs w:val="23"/>
        </w:rPr>
        <w:t>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Д. Шостакович. Симфония № 7 «Ленинградская». «Праздничная увертюра».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 xml:space="preserve">И. Штраус. «Полька-пиццикато». Вальс из оперетты «Летучая мышь». 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  <w:lang w:val="ru-RU"/>
        </w:rPr>
      </w:pPr>
      <w:r w:rsidRPr="00A7637B">
        <w:rPr>
          <w:sz w:val="23"/>
          <w:szCs w:val="23"/>
          <w:lang w:val="ru-RU"/>
        </w:rPr>
        <w:t>Ф. Шуберт. Симфония № 8 («Неоконченная»). Вокальный цикл на ст. В. Мюллера «Прекрасная мельничиха» («В путь»). «Лесной царь» (ст. И. Гете). «Шарманщик» (ст. В Мюллера»). «Серенада» (сл. Л.</w:t>
      </w:r>
      <w:r w:rsidRPr="00A7637B">
        <w:rPr>
          <w:sz w:val="23"/>
          <w:szCs w:val="23"/>
        </w:rPr>
        <w:t> </w:t>
      </w:r>
      <w:proofErr w:type="spellStart"/>
      <w:r w:rsidRPr="00A7637B">
        <w:rPr>
          <w:sz w:val="23"/>
          <w:szCs w:val="23"/>
          <w:lang w:val="ru-RU"/>
        </w:rPr>
        <w:t>Рельштаба</w:t>
      </w:r>
      <w:proofErr w:type="spellEnd"/>
      <w:r w:rsidRPr="00A7637B">
        <w:rPr>
          <w:sz w:val="23"/>
          <w:szCs w:val="23"/>
          <w:lang w:val="ru-RU"/>
        </w:rPr>
        <w:t>, перевод Н. Огарева). «</w:t>
      </w:r>
      <w:r w:rsidRPr="00A7637B">
        <w:rPr>
          <w:sz w:val="23"/>
          <w:szCs w:val="23"/>
        </w:rPr>
        <w:t>Ave</w:t>
      </w:r>
      <w:r w:rsidRPr="00A7637B">
        <w:rPr>
          <w:sz w:val="23"/>
          <w:szCs w:val="23"/>
          <w:lang w:val="ru-RU"/>
        </w:rPr>
        <w:t xml:space="preserve"> </w:t>
      </w:r>
      <w:r w:rsidRPr="00A7637B">
        <w:rPr>
          <w:sz w:val="23"/>
          <w:szCs w:val="23"/>
        </w:rPr>
        <w:t>Maria</w:t>
      </w:r>
      <w:r w:rsidRPr="00A7637B">
        <w:rPr>
          <w:sz w:val="23"/>
          <w:szCs w:val="23"/>
          <w:lang w:val="ru-RU"/>
        </w:rPr>
        <w:t>» (сл. В. Скотта).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  <w:lang w:val="ru-RU"/>
        </w:rPr>
        <w:t xml:space="preserve">Р. Щедрин. Опера «Не только любовь». </w:t>
      </w:r>
      <w:r w:rsidRPr="00A7637B">
        <w:rPr>
          <w:sz w:val="23"/>
          <w:szCs w:val="23"/>
        </w:rPr>
        <w:t>(</w:t>
      </w:r>
      <w:proofErr w:type="spellStart"/>
      <w:r w:rsidRPr="00A7637B">
        <w:rPr>
          <w:sz w:val="23"/>
          <w:szCs w:val="23"/>
        </w:rPr>
        <w:t>Песня</w:t>
      </w:r>
      <w:proofErr w:type="spellEnd"/>
      <w:r w:rsidRPr="00A7637B">
        <w:rPr>
          <w:sz w:val="23"/>
          <w:szCs w:val="23"/>
        </w:rPr>
        <w:t xml:space="preserve"> и </w:t>
      </w:r>
      <w:proofErr w:type="spellStart"/>
      <w:r w:rsidRPr="00A7637B">
        <w:rPr>
          <w:sz w:val="23"/>
          <w:szCs w:val="23"/>
        </w:rPr>
        <w:t>частушки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Варвары</w:t>
      </w:r>
      <w:proofErr w:type="spellEnd"/>
      <w:r w:rsidRPr="00A7637B">
        <w:rPr>
          <w:sz w:val="23"/>
          <w:szCs w:val="23"/>
        </w:rPr>
        <w:t>).</w:t>
      </w:r>
    </w:p>
    <w:p w:rsidR="003C0D9D" w:rsidRPr="00A7637B" w:rsidRDefault="003C0D9D" w:rsidP="003C0D9D">
      <w:pPr>
        <w:widowControl/>
        <w:numPr>
          <w:ilvl w:val="0"/>
          <w:numId w:val="8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sz w:val="23"/>
          <w:szCs w:val="23"/>
        </w:rPr>
      </w:pPr>
      <w:r w:rsidRPr="00A7637B">
        <w:rPr>
          <w:sz w:val="23"/>
          <w:szCs w:val="23"/>
        </w:rPr>
        <w:t xml:space="preserve">Д. </w:t>
      </w:r>
      <w:proofErr w:type="spellStart"/>
      <w:r w:rsidRPr="00A7637B">
        <w:rPr>
          <w:sz w:val="23"/>
          <w:szCs w:val="23"/>
        </w:rPr>
        <w:t>Эллингтон</w:t>
      </w:r>
      <w:proofErr w:type="spellEnd"/>
      <w:r w:rsidRPr="00A7637B">
        <w:rPr>
          <w:sz w:val="23"/>
          <w:szCs w:val="23"/>
        </w:rPr>
        <w:t>. «</w:t>
      </w:r>
      <w:proofErr w:type="spellStart"/>
      <w:r w:rsidRPr="00A7637B">
        <w:rPr>
          <w:sz w:val="23"/>
          <w:szCs w:val="23"/>
        </w:rPr>
        <w:t>Караван</w:t>
      </w:r>
      <w:proofErr w:type="spellEnd"/>
      <w:r w:rsidRPr="00A7637B">
        <w:rPr>
          <w:sz w:val="23"/>
          <w:szCs w:val="23"/>
        </w:rPr>
        <w:t>».</w:t>
      </w:r>
    </w:p>
    <w:p w:rsidR="003C0D9D" w:rsidRDefault="003C0D9D" w:rsidP="003C0D9D">
      <w:pPr>
        <w:rPr>
          <w:sz w:val="23"/>
          <w:szCs w:val="23"/>
        </w:rPr>
      </w:pPr>
      <w:r w:rsidRPr="00A7637B">
        <w:rPr>
          <w:sz w:val="23"/>
          <w:szCs w:val="23"/>
        </w:rPr>
        <w:t xml:space="preserve">А. </w:t>
      </w:r>
      <w:proofErr w:type="spellStart"/>
      <w:r w:rsidRPr="00A7637B">
        <w:rPr>
          <w:sz w:val="23"/>
          <w:szCs w:val="23"/>
        </w:rPr>
        <w:t>Эшпай</w:t>
      </w:r>
      <w:proofErr w:type="spellEnd"/>
      <w:r w:rsidRPr="00A7637B">
        <w:rPr>
          <w:sz w:val="23"/>
          <w:szCs w:val="23"/>
        </w:rPr>
        <w:t>. «</w:t>
      </w:r>
      <w:proofErr w:type="spellStart"/>
      <w:r w:rsidRPr="00A7637B">
        <w:rPr>
          <w:sz w:val="23"/>
          <w:szCs w:val="23"/>
        </w:rPr>
        <w:t>Венгерские</w:t>
      </w:r>
      <w:proofErr w:type="spellEnd"/>
      <w:r w:rsidRPr="00A7637B">
        <w:rPr>
          <w:sz w:val="23"/>
          <w:szCs w:val="23"/>
        </w:rPr>
        <w:t xml:space="preserve"> </w:t>
      </w:r>
      <w:proofErr w:type="spellStart"/>
      <w:r w:rsidRPr="00A7637B">
        <w:rPr>
          <w:sz w:val="23"/>
          <w:szCs w:val="23"/>
        </w:rPr>
        <w:t>напевы</w:t>
      </w:r>
      <w:proofErr w:type="spellEnd"/>
      <w:r w:rsidRPr="00A7637B">
        <w:rPr>
          <w:sz w:val="23"/>
          <w:szCs w:val="23"/>
        </w:rPr>
        <w:t>».</w:t>
      </w:r>
    </w:p>
    <w:p w:rsidR="003C0D9D" w:rsidRDefault="003C0D9D" w:rsidP="003C0D9D">
      <w:pPr>
        <w:rPr>
          <w:sz w:val="23"/>
          <w:szCs w:val="23"/>
        </w:rPr>
      </w:pPr>
    </w:p>
    <w:p w:rsidR="003C0D9D" w:rsidRDefault="003C0D9D" w:rsidP="003C0D9D">
      <w:pPr>
        <w:rPr>
          <w:sz w:val="23"/>
          <w:szCs w:val="23"/>
        </w:rPr>
      </w:pPr>
    </w:p>
    <w:p w:rsidR="003C0D9D" w:rsidRDefault="003C0D9D" w:rsidP="003C0D9D">
      <w:pPr>
        <w:rPr>
          <w:sz w:val="23"/>
          <w:szCs w:val="23"/>
        </w:rPr>
      </w:pPr>
    </w:p>
    <w:p w:rsidR="003C0D9D" w:rsidRDefault="003C0D9D" w:rsidP="003C0D9D">
      <w:pPr>
        <w:rPr>
          <w:sz w:val="23"/>
          <w:szCs w:val="23"/>
        </w:rPr>
      </w:pPr>
    </w:p>
    <w:p w:rsidR="003C0D9D" w:rsidRDefault="003C0D9D" w:rsidP="003C0D9D">
      <w:pPr>
        <w:rPr>
          <w:sz w:val="23"/>
          <w:szCs w:val="23"/>
        </w:rPr>
      </w:pPr>
    </w:p>
    <w:p w:rsidR="003C0D9D" w:rsidRDefault="003C0D9D" w:rsidP="003C0D9D">
      <w:pPr>
        <w:rPr>
          <w:sz w:val="23"/>
          <w:szCs w:val="23"/>
        </w:rPr>
      </w:pPr>
    </w:p>
    <w:p w:rsidR="003C0D9D" w:rsidRDefault="003C0D9D" w:rsidP="003C0D9D">
      <w:pPr>
        <w:rPr>
          <w:sz w:val="23"/>
          <w:szCs w:val="23"/>
        </w:rPr>
      </w:pPr>
    </w:p>
    <w:p w:rsidR="003C0D9D" w:rsidRDefault="003C0D9D" w:rsidP="003C0D9D">
      <w:pPr>
        <w:rPr>
          <w:sz w:val="23"/>
          <w:szCs w:val="23"/>
        </w:rPr>
      </w:pPr>
    </w:p>
    <w:p w:rsidR="003C0D9D" w:rsidRDefault="003C0D9D" w:rsidP="003C0D9D">
      <w:pPr>
        <w:rPr>
          <w:sz w:val="23"/>
          <w:szCs w:val="23"/>
        </w:rPr>
      </w:pPr>
    </w:p>
    <w:p w:rsidR="003C0D9D" w:rsidRDefault="003C0D9D" w:rsidP="003C0D9D">
      <w:pPr>
        <w:rPr>
          <w:sz w:val="23"/>
          <w:szCs w:val="23"/>
        </w:rPr>
      </w:pPr>
    </w:p>
    <w:p w:rsidR="003C0D9D" w:rsidRDefault="003C0D9D" w:rsidP="003C0D9D">
      <w:pPr>
        <w:rPr>
          <w:sz w:val="23"/>
          <w:szCs w:val="23"/>
        </w:rPr>
      </w:pPr>
    </w:p>
    <w:p w:rsidR="003C0D9D" w:rsidRDefault="003C0D9D" w:rsidP="003C0D9D">
      <w:pPr>
        <w:rPr>
          <w:sz w:val="23"/>
          <w:szCs w:val="23"/>
        </w:rPr>
      </w:pPr>
    </w:p>
    <w:p w:rsidR="003C0D9D" w:rsidRDefault="003C0D9D" w:rsidP="003C0D9D">
      <w:pPr>
        <w:rPr>
          <w:sz w:val="23"/>
          <w:szCs w:val="23"/>
          <w:lang w:val="ru-RU"/>
        </w:rPr>
      </w:pPr>
    </w:p>
    <w:p w:rsidR="003C0D9D" w:rsidRDefault="003C0D9D" w:rsidP="003C0D9D">
      <w:pPr>
        <w:rPr>
          <w:sz w:val="23"/>
          <w:szCs w:val="23"/>
          <w:lang w:val="ru-RU"/>
        </w:rPr>
      </w:pPr>
    </w:p>
    <w:p w:rsidR="003C0D9D" w:rsidRDefault="003C0D9D" w:rsidP="003C0D9D">
      <w:pPr>
        <w:rPr>
          <w:sz w:val="23"/>
          <w:szCs w:val="23"/>
          <w:lang w:val="ru-RU"/>
        </w:rPr>
      </w:pPr>
    </w:p>
    <w:p w:rsidR="003C0D9D" w:rsidRDefault="003C0D9D" w:rsidP="003C0D9D">
      <w:pPr>
        <w:rPr>
          <w:sz w:val="23"/>
          <w:szCs w:val="23"/>
          <w:lang w:val="ru-RU"/>
        </w:rPr>
      </w:pPr>
    </w:p>
    <w:p w:rsidR="003C0D9D" w:rsidRDefault="003C0D9D" w:rsidP="003C0D9D">
      <w:pPr>
        <w:rPr>
          <w:sz w:val="23"/>
          <w:szCs w:val="23"/>
          <w:lang w:val="ru-RU"/>
        </w:rPr>
      </w:pPr>
    </w:p>
    <w:p w:rsidR="003C0D9D" w:rsidRDefault="003C0D9D" w:rsidP="003C0D9D">
      <w:pPr>
        <w:rPr>
          <w:sz w:val="23"/>
          <w:szCs w:val="23"/>
          <w:lang w:val="ru-RU"/>
        </w:rPr>
      </w:pPr>
    </w:p>
    <w:p w:rsidR="003C0D9D" w:rsidRDefault="003C0D9D" w:rsidP="003C0D9D">
      <w:pPr>
        <w:rPr>
          <w:sz w:val="23"/>
          <w:szCs w:val="23"/>
          <w:lang w:val="ru-RU"/>
        </w:rPr>
      </w:pPr>
    </w:p>
    <w:p w:rsidR="003C0D9D" w:rsidRDefault="003C0D9D" w:rsidP="003C0D9D">
      <w:pPr>
        <w:rPr>
          <w:sz w:val="23"/>
          <w:szCs w:val="23"/>
          <w:lang w:val="ru-RU"/>
        </w:rPr>
      </w:pPr>
    </w:p>
    <w:p w:rsidR="003C0D9D" w:rsidRDefault="003C0D9D" w:rsidP="003C0D9D">
      <w:pPr>
        <w:rPr>
          <w:sz w:val="23"/>
          <w:szCs w:val="23"/>
          <w:lang w:val="ru-RU"/>
        </w:rPr>
      </w:pPr>
    </w:p>
    <w:p w:rsidR="003C0D9D" w:rsidRDefault="003C0D9D" w:rsidP="003C0D9D">
      <w:pPr>
        <w:rPr>
          <w:sz w:val="23"/>
          <w:szCs w:val="23"/>
          <w:lang w:val="ru-RU"/>
        </w:rPr>
      </w:pPr>
    </w:p>
    <w:p w:rsidR="003C0D9D" w:rsidRDefault="003C0D9D" w:rsidP="003C0D9D">
      <w:pPr>
        <w:rPr>
          <w:sz w:val="23"/>
          <w:szCs w:val="23"/>
          <w:lang w:val="ru-RU"/>
        </w:rPr>
      </w:pPr>
    </w:p>
    <w:p w:rsidR="003C0D9D" w:rsidRDefault="003C0D9D" w:rsidP="003C0D9D">
      <w:pPr>
        <w:rPr>
          <w:sz w:val="23"/>
          <w:szCs w:val="23"/>
          <w:lang w:val="ru-RU"/>
        </w:rPr>
      </w:pPr>
    </w:p>
    <w:p w:rsidR="003C0D9D" w:rsidRDefault="003C0D9D" w:rsidP="003C0D9D">
      <w:pPr>
        <w:rPr>
          <w:sz w:val="23"/>
          <w:szCs w:val="23"/>
          <w:lang w:val="ru-RU"/>
        </w:rPr>
      </w:pPr>
    </w:p>
    <w:p w:rsidR="003C0D9D" w:rsidRDefault="003C0D9D" w:rsidP="003C0D9D">
      <w:pPr>
        <w:rPr>
          <w:sz w:val="23"/>
          <w:szCs w:val="23"/>
          <w:lang w:val="ru-RU"/>
        </w:rPr>
      </w:pPr>
    </w:p>
    <w:p w:rsidR="003C0D9D" w:rsidRDefault="003C0D9D" w:rsidP="003C0D9D">
      <w:pPr>
        <w:rPr>
          <w:sz w:val="23"/>
          <w:szCs w:val="23"/>
          <w:lang w:val="ru-RU"/>
        </w:rPr>
      </w:pPr>
    </w:p>
    <w:p w:rsidR="003C0D9D" w:rsidRPr="003C0D9D" w:rsidRDefault="003C0D9D" w:rsidP="003C0D9D">
      <w:pPr>
        <w:rPr>
          <w:sz w:val="23"/>
          <w:szCs w:val="23"/>
          <w:lang w:val="ru-RU"/>
        </w:rPr>
      </w:pPr>
    </w:p>
    <w:p w:rsidR="003C0D9D" w:rsidRDefault="003C0D9D" w:rsidP="003C0D9D">
      <w:pPr>
        <w:rPr>
          <w:sz w:val="23"/>
          <w:szCs w:val="23"/>
        </w:rPr>
      </w:pPr>
    </w:p>
    <w:p w:rsidR="003C0D9D" w:rsidRPr="005F0061" w:rsidRDefault="003C0D9D" w:rsidP="003C0D9D">
      <w:pPr>
        <w:rPr>
          <w:sz w:val="23"/>
          <w:szCs w:val="23"/>
          <w:lang w:val="ru-RU"/>
        </w:rPr>
      </w:pPr>
    </w:p>
    <w:p w:rsidR="003C0D9D" w:rsidRDefault="003C0D9D" w:rsidP="003C0D9D">
      <w:pPr>
        <w:rPr>
          <w:sz w:val="23"/>
          <w:szCs w:val="23"/>
        </w:rPr>
      </w:pPr>
    </w:p>
    <w:p w:rsidR="003C0D9D" w:rsidRDefault="003C0D9D" w:rsidP="003C0D9D">
      <w:pPr>
        <w:rPr>
          <w:sz w:val="23"/>
          <w:szCs w:val="23"/>
        </w:rPr>
      </w:pPr>
    </w:p>
    <w:p w:rsidR="003C0D9D" w:rsidRDefault="003C0D9D" w:rsidP="003C0D9D">
      <w:pPr>
        <w:jc w:val="center"/>
        <w:rPr>
          <w:b/>
          <w:lang w:val="ru-RU"/>
        </w:rPr>
      </w:pPr>
    </w:p>
    <w:p w:rsidR="003C0D9D" w:rsidRPr="004D008E" w:rsidRDefault="003C0D9D" w:rsidP="003C0D9D">
      <w:pPr>
        <w:jc w:val="center"/>
        <w:rPr>
          <w:b/>
          <w:lang w:val="ru-RU"/>
        </w:rPr>
      </w:pPr>
      <w:r w:rsidRPr="004D008E">
        <w:rPr>
          <w:b/>
          <w:lang w:val="ru-RU"/>
        </w:rPr>
        <w:lastRenderedPageBreak/>
        <w:t>Тематическое планирование</w:t>
      </w:r>
    </w:p>
    <w:p w:rsidR="003C0D9D" w:rsidRDefault="003C0D9D" w:rsidP="003C0D9D">
      <w:pPr>
        <w:jc w:val="center"/>
      </w:pPr>
      <w:proofErr w:type="spellStart"/>
      <w:r>
        <w:t>Музыка</w:t>
      </w:r>
      <w:proofErr w:type="spellEnd"/>
      <w:r>
        <w:t xml:space="preserve"> </w:t>
      </w:r>
      <w:r>
        <w:rPr>
          <w:lang w:val="ru-RU"/>
        </w:rPr>
        <w:t>7</w:t>
      </w:r>
      <w:r>
        <w:t xml:space="preserve"> </w:t>
      </w:r>
      <w:proofErr w:type="spellStart"/>
      <w:r>
        <w:t>класс</w:t>
      </w:r>
      <w:proofErr w:type="spellEnd"/>
    </w:p>
    <w:p w:rsidR="003C0D9D" w:rsidRPr="00213BA1" w:rsidRDefault="003C0D9D" w:rsidP="003C0D9D">
      <w:pPr>
        <w:jc w:val="center"/>
      </w:pPr>
    </w:p>
    <w:tbl>
      <w:tblPr>
        <w:tblW w:w="4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1"/>
        <w:gridCol w:w="1733"/>
        <w:gridCol w:w="4688"/>
        <w:gridCol w:w="619"/>
      </w:tblGrid>
      <w:tr w:rsidR="003C0D9D" w:rsidRPr="00F812E7" w:rsidTr="00CF5388">
        <w:tc>
          <w:tcPr>
            <w:tcW w:w="459" w:type="pct"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  <w:r w:rsidRPr="004B46E9">
              <w:rPr>
                <w:b/>
              </w:rPr>
              <w:t>№ п/п</w:t>
            </w:r>
          </w:p>
        </w:tc>
        <w:tc>
          <w:tcPr>
            <w:tcW w:w="1118" w:type="pct"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  <w:proofErr w:type="spellStart"/>
            <w:r w:rsidRPr="004B46E9">
              <w:rPr>
                <w:b/>
              </w:rPr>
              <w:t>Раздел</w:t>
            </w:r>
            <w:proofErr w:type="spellEnd"/>
            <w:r w:rsidRPr="004B46E9">
              <w:rPr>
                <w:b/>
              </w:rPr>
              <w:t xml:space="preserve"> </w:t>
            </w:r>
          </w:p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  <w:proofErr w:type="spellStart"/>
            <w:r w:rsidRPr="004B46E9">
              <w:rPr>
                <w:b/>
              </w:rPr>
              <w:t>Тема</w:t>
            </w:r>
            <w:proofErr w:type="spellEnd"/>
            <w:r w:rsidRPr="004B46E9">
              <w:rPr>
                <w:b/>
              </w:rPr>
              <w:t xml:space="preserve"> </w:t>
            </w:r>
            <w:proofErr w:type="spellStart"/>
            <w:r w:rsidRPr="004B46E9">
              <w:rPr>
                <w:b/>
              </w:rPr>
              <w:t>урока</w:t>
            </w:r>
            <w:proofErr w:type="spellEnd"/>
          </w:p>
        </w:tc>
        <w:tc>
          <w:tcPr>
            <w:tcW w:w="399" w:type="pct"/>
          </w:tcPr>
          <w:p w:rsidR="003C0D9D" w:rsidRPr="004B46E9" w:rsidRDefault="003C0D9D" w:rsidP="00CF5388">
            <w:pPr>
              <w:ind w:left="-75" w:right="-108"/>
              <w:jc w:val="center"/>
              <w:rPr>
                <w:b/>
              </w:rPr>
            </w:pPr>
            <w:proofErr w:type="spellStart"/>
            <w:r w:rsidRPr="004B46E9">
              <w:rPr>
                <w:b/>
              </w:rPr>
              <w:t>Кол-во</w:t>
            </w:r>
            <w:proofErr w:type="spellEnd"/>
            <w:r w:rsidRPr="004B46E9">
              <w:rPr>
                <w:b/>
              </w:rPr>
              <w:t xml:space="preserve"> </w:t>
            </w:r>
            <w:proofErr w:type="spellStart"/>
            <w:r w:rsidRPr="004B46E9">
              <w:rPr>
                <w:b/>
              </w:rPr>
              <w:t>часов</w:t>
            </w:r>
            <w:proofErr w:type="spellEnd"/>
          </w:p>
        </w:tc>
      </w:tr>
      <w:tr w:rsidR="003C0D9D" w:rsidRPr="00F812E7" w:rsidTr="00CF5388">
        <w:tc>
          <w:tcPr>
            <w:tcW w:w="459" w:type="pct"/>
            <w:shd w:val="clear" w:color="auto" w:fill="auto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  <w:tc>
          <w:tcPr>
            <w:tcW w:w="1118" w:type="pct"/>
            <w:vMerge w:val="restart"/>
            <w:shd w:val="clear" w:color="auto" w:fill="auto"/>
          </w:tcPr>
          <w:p w:rsidR="003C0D9D" w:rsidRDefault="003C0D9D" w:rsidP="00CF5388">
            <w:pPr>
              <w:rPr>
                <w:b/>
                <w:szCs w:val="28"/>
                <w:lang w:val="ru-RU"/>
              </w:rPr>
            </w:pPr>
            <w:r w:rsidRPr="00CD79D8">
              <w:rPr>
                <w:b/>
                <w:szCs w:val="28"/>
                <w:lang w:val="ru-RU"/>
              </w:rPr>
              <w:t>«</w:t>
            </w:r>
            <w:r w:rsidRPr="00CD79D8">
              <w:rPr>
                <w:b/>
                <w:bCs/>
                <w:szCs w:val="28"/>
                <w:lang w:val="ru-RU"/>
              </w:rPr>
              <w:t>Особенности музыкальной драматургии сценической музыки</w:t>
            </w:r>
            <w:r w:rsidRPr="00CD79D8">
              <w:rPr>
                <w:b/>
                <w:szCs w:val="28"/>
                <w:lang w:val="ru-RU"/>
              </w:rPr>
              <w:t>»</w:t>
            </w:r>
          </w:p>
          <w:p w:rsidR="003C0D9D" w:rsidRPr="00CD79D8" w:rsidRDefault="003C0D9D" w:rsidP="00CF5388">
            <w:pPr>
              <w:rPr>
                <w:b/>
                <w:lang w:val="ru-RU"/>
              </w:rPr>
            </w:pPr>
            <w:r>
              <w:rPr>
                <w:b/>
                <w:szCs w:val="28"/>
                <w:lang w:val="ru-RU"/>
              </w:rPr>
              <w:t>(17 ч.)</w:t>
            </w: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DA7322" w:rsidRDefault="003C0D9D" w:rsidP="00CF5388">
            <w:pPr>
              <w:jc w:val="both"/>
              <w:rPr>
                <w:b/>
              </w:rPr>
            </w:pPr>
            <w:proofErr w:type="spellStart"/>
            <w:r w:rsidRPr="00DA7322">
              <w:rPr>
                <w:spacing w:val="-5"/>
              </w:rPr>
              <w:t>Классика</w:t>
            </w:r>
            <w:proofErr w:type="spellEnd"/>
            <w:r w:rsidRPr="00DA7322">
              <w:rPr>
                <w:spacing w:val="-5"/>
              </w:rPr>
              <w:t xml:space="preserve"> и </w:t>
            </w:r>
            <w:proofErr w:type="spellStart"/>
            <w:r w:rsidRPr="00DA7322">
              <w:rPr>
                <w:spacing w:val="-5"/>
              </w:rPr>
              <w:t>современность</w:t>
            </w:r>
            <w:proofErr w:type="spellEnd"/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F812E7" w:rsidTr="00CF5388">
        <w:tc>
          <w:tcPr>
            <w:tcW w:w="459" w:type="pct"/>
            <w:shd w:val="clear" w:color="auto" w:fill="auto"/>
          </w:tcPr>
          <w:p w:rsidR="003C0D9D" w:rsidRPr="00F812E7" w:rsidRDefault="003C0D9D" w:rsidP="00CF5388">
            <w:pPr>
              <w:jc w:val="center"/>
            </w:pPr>
            <w:r w:rsidRPr="00F812E7">
              <w:t>2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lang w:val="ru-RU"/>
              </w:rPr>
              <w:t>В музыкальном театре. Опера М. Глинки «Иван Сусанин»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F812E7" w:rsidTr="00CF5388">
        <w:tc>
          <w:tcPr>
            <w:tcW w:w="459" w:type="pct"/>
            <w:shd w:val="clear" w:color="auto" w:fill="auto"/>
          </w:tcPr>
          <w:p w:rsidR="003C0D9D" w:rsidRPr="00F812E7" w:rsidRDefault="003C0D9D" w:rsidP="00CF5388">
            <w:pPr>
              <w:jc w:val="center"/>
            </w:pPr>
            <w:r w:rsidRPr="00F812E7">
              <w:t>3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lang w:val="ru-RU"/>
              </w:rPr>
              <w:t>В музыкальном театре. Опера А. Бородина «Князь Игорь»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F812E7" w:rsidTr="00CF5388">
        <w:tc>
          <w:tcPr>
            <w:tcW w:w="459" w:type="pct"/>
            <w:shd w:val="clear" w:color="auto" w:fill="auto"/>
          </w:tcPr>
          <w:p w:rsidR="003C0D9D" w:rsidRPr="00F812E7" w:rsidRDefault="003C0D9D" w:rsidP="00CF5388">
            <w:pPr>
              <w:jc w:val="center"/>
            </w:pPr>
            <w:r w:rsidRPr="00F812E7">
              <w:t>4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lang w:val="ru-RU"/>
              </w:rPr>
              <w:t>В музыкальном театре. Опера А. Бородина «Князь Игорь»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F812E7" w:rsidTr="00CF5388">
        <w:tc>
          <w:tcPr>
            <w:tcW w:w="459" w:type="pct"/>
            <w:shd w:val="clear" w:color="auto" w:fill="auto"/>
          </w:tcPr>
          <w:p w:rsidR="003C0D9D" w:rsidRPr="00F812E7" w:rsidRDefault="003C0D9D" w:rsidP="00CF5388">
            <w:pPr>
              <w:jc w:val="center"/>
            </w:pPr>
            <w:r w:rsidRPr="00F812E7">
              <w:t>5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DA7322" w:rsidRDefault="003C0D9D" w:rsidP="00CF5388">
            <w:pPr>
              <w:jc w:val="both"/>
              <w:rPr>
                <w:b/>
              </w:rPr>
            </w:pPr>
            <w:r w:rsidRPr="00DA7322">
              <w:rPr>
                <w:spacing w:val="-11"/>
              </w:rPr>
              <w:t xml:space="preserve">В </w:t>
            </w:r>
            <w:proofErr w:type="spellStart"/>
            <w:r w:rsidRPr="00DA7322">
              <w:rPr>
                <w:spacing w:val="-11"/>
              </w:rPr>
              <w:t>музыкальном</w:t>
            </w:r>
            <w:proofErr w:type="spellEnd"/>
            <w:r w:rsidRPr="00DA7322">
              <w:rPr>
                <w:spacing w:val="-11"/>
              </w:rPr>
              <w:t xml:space="preserve"> </w:t>
            </w:r>
            <w:proofErr w:type="spellStart"/>
            <w:r w:rsidRPr="00DA7322">
              <w:rPr>
                <w:spacing w:val="-11"/>
              </w:rPr>
              <w:t>театре</w:t>
            </w:r>
            <w:proofErr w:type="spellEnd"/>
            <w:r w:rsidRPr="00DA7322">
              <w:rPr>
                <w:spacing w:val="-11"/>
              </w:rPr>
              <w:t xml:space="preserve">. </w:t>
            </w:r>
            <w:proofErr w:type="spellStart"/>
            <w:r w:rsidRPr="00DA7322">
              <w:rPr>
                <w:spacing w:val="-11"/>
              </w:rPr>
              <w:t>Балет</w:t>
            </w:r>
            <w:proofErr w:type="spellEnd"/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6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DA7322" w:rsidRDefault="003C0D9D" w:rsidP="00CF5388">
            <w:pPr>
              <w:jc w:val="both"/>
              <w:rPr>
                <w:b/>
              </w:rPr>
            </w:pPr>
            <w:r w:rsidRPr="00CD79D8">
              <w:rPr>
                <w:lang w:val="ru-RU"/>
              </w:rPr>
              <w:t xml:space="preserve">В музыкальном театре. Балет. Б.И. Тищенко. </w:t>
            </w:r>
            <w:proofErr w:type="spellStart"/>
            <w:r w:rsidRPr="00DA7322">
              <w:t>Балет</w:t>
            </w:r>
            <w:proofErr w:type="spellEnd"/>
            <w:r w:rsidRPr="00DA7322">
              <w:t xml:space="preserve"> «</w:t>
            </w:r>
            <w:proofErr w:type="spellStart"/>
            <w:r w:rsidRPr="00DA7322">
              <w:t>Ярославна</w:t>
            </w:r>
            <w:proofErr w:type="spellEnd"/>
            <w:r w:rsidRPr="00DA7322">
              <w:t>»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7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DA7322" w:rsidRDefault="003C0D9D" w:rsidP="00CF5388">
            <w:pPr>
              <w:jc w:val="both"/>
              <w:rPr>
                <w:b/>
              </w:rPr>
            </w:pPr>
            <w:r w:rsidRPr="00CD79D8">
              <w:rPr>
                <w:spacing w:val="-4"/>
                <w:lang w:val="ru-RU"/>
              </w:rPr>
              <w:t xml:space="preserve">Героическая тема в русской музыке. </w:t>
            </w:r>
            <w:proofErr w:type="spellStart"/>
            <w:r w:rsidRPr="00DA7322">
              <w:rPr>
                <w:spacing w:val="-4"/>
              </w:rPr>
              <w:t>Урок</w:t>
            </w:r>
            <w:proofErr w:type="spellEnd"/>
            <w:r w:rsidRPr="00DA7322">
              <w:rPr>
                <w:spacing w:val="-4"/>
              </w:rPr>
              <w:t xml:space="preserve"> – </w:t>
            </w:r>
            <w:proofErr w:type="spellStart"/>
            <w:r w:rsidRPr="00DA7322">
              <w:rPr>
                <w:spacing w:val="-4"/>
              </w:rPr>
              <w:t>обобщение</w:t>
            </w:r>
            <w:proofErr w:type="spellEnd"/>
            <w:r w:rsidRPr="00DA7322">
              <w:rPr>
                <w:spacing w:val="-4"/>
              </w:rPr>
              <w:t>.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8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spacing w:val="-6"/>
                <w:lang w:val="ru-RU"/>
              </w:rPr>
              <w:t xml:space="preserve">В музыкальном театре. «Мой народ – американцы». </w:t>
            </w:r>
            <w:r w:rsidRPr="00CD79D8">
              <w:rPr>
                <w:lang w:val="ru-RU"/>
              </w:rPr>
              <w:t xml:space="preserve"> 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9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spacing w:val="-6"/>
                <w:lang w:val="ru-RU"/>
              </w:rPr>
              <w:t xml:space="preserve">В музыкальном театре. </w:t>
            </w:r>
            <w:r w:rsidRPr="00CD79D8">
              <w:rPr>
                <w:lang w:val="ru-RU"/>
              </w:rPr>
              <w:t>Первая американская национальная опера «</w:t>
            </w:r>
            <w:proofErr w:type="spellStart"/>
            <w:r w:rsidRPr="00CD79D8">
              <w:rPr>
                <w:lang w:val="ru-RU"/>
              </w:rPr>
              <w:t>Порги</w:t>
            </w:r>
            <w:proofErr w:type="spellEnd"/>
            <w:r w:rsidRPr="00CD79D8">
              <w:rPr>
                <w:lang w:val="ru-RU"/>
              </w:rPr>
              <w:t xml:space="preserve"> и </w:t>
            </w:r>
            <w:proofErr w:type="spellStart"/>
            <w:r w:rsidRPr="00CD79D8">
              <w:rPr>
                <w:lang w:val="ru-RU"/>
              </w:rPr>
              <w:t>Бесс</w:t>
            </w:r>
            <w:proofErr w:type="spellEnd"/>
            <w:r w:rsidRPr="00CD79D8">
              <w:rPr>
                <w:lang w:val="ru-RU"/>
              </w:rPr>
              <w:t>».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10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lang w:val="ru-RU"/>
              </w:rPr>
              <w:t>Опера «</w:t>
            </w:r>
            <w:proofErr w:type="spellStart"/>
            <w:r w:rsidRPr="00CD79D8">
              <w:rPr>
                <w:lang w:val="ru-RU"/>
              </w:rPr>
              <w:t>Кармен</w:t>
            </w:r>
            <w:proofErr w:type="spellEnd"/>
            <w:r w:rsidRPr="00CD79D8">
              <w:rPr>
                <w:lang w:val="ru-RU"/>
              </w:rPr>
              <w:t xml:space="preserve">» Ж. Бизе. Образ </w:t>
            </w:r>
            <w:proofErr w:type="spellStart"/>
            <w:r w:rsidRPr="00CD79D8">
              <w:rPr>
                <w:lang w:val="ru-RU"/>
              </w:rPr>
              <w:t>Кармен</w:t>
            </w:r>
            <w:proofErr w:type="spellEnd"/>
            <w:r w:rsidRPr="00CD79D8">
              <w:rPr>
                <w:lang w:val="ru-RU"/>
              </w:rPr>
              <w:t>.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shd w:val="clear" w:color="auto" w:fill="auto"/>
          </w:tcPr>
          <w:p w:rsidR="003C0D9D" w:rsidRPr="00F812E7" w:rsidRDefault="003C0D9D" w:rsidP="00CF5388">
            <w:pPr>
              <w:jc w:val="center"/>
            </w:pPr>
            <w:r w:rsidRPr="00F812E7">
              <w:t>11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rPr>
                <w:iCs/>
                <w:lang w:val="ru-RU"/>
              </w:rPr>
            </w:pPr>
            <w:r w:rsidRPr="00CD79D8">
              <w:rPr>
                <w:lang w:val="ru-RU"/>
              </w:rPr>
              <w:t>Опера «</w:t>
            </w:r>
            <w:proofErr w:type="spellStart"/>
            <w:r w:rsidRPr="00CD79D8">
              <w:rPr>
                <w:lang w:val="ru-RU"/>
              </w:rPr>
              <w:t>Кармен</w:t>
            </w:r>
            <w:proofErr w:type="spellEnd"/>
            <w:r w:rsidRPr="00CD79D8">
              <w:rPr>
                <w:lang w:val="ru-RU"/>
              </w:rPr>
              <w:t xml:space="preserve">» Ж. Бизе. Образы   </w:t>
            </w:r>
            <w:proofErr w:type="spellStart"/>
            <w:r w:rsidRPr="00CD79D8">
              <w:rPr>
                <w:lang w:val="ru-RU"/>
              </w:rPr>
              <w:t>Хозе</w:t>
            </w:r>
            <w:proofErr w:type="spellEnd"/>
            <w:r w:rsidRPr="00CD79D8">
              <w:rPr>
                <w:lang w:val="ru-RU"/>
              </w:rPr>
              <w:t xml:space="preserve"> и  </w:t>
            </w:r>
          </w:p>
          <w:p w:rsidR="003C0D9D" w:rsidRPr="00DA7322" w:rsidRDefault="003C0D9D" w:rsidP="00CF5388">
            <w:proofErr w:type="spellStart"/>
            <w:r w:rsidRPr="00DA7322">
              <w:t>Эскамильо</w:t>
            </w:r>
            <w:proofErr w:type="spellEnd"/>
            <w:r w:rsidRPr="00DA7322">
              <w:t>.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12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lang w:val="ru-RU"/>
              </w:rPr>
              <w:t>Р. Щедрин. Балет «</w:t>
            </w:r>
            <w:proofErr w:type="spellStart"/>
            <w:r w:rsidRPr="00CD79D8">
              <w:rPr>
                <w:lang w:val="ru-RU"/>
              </w:rPr>
              <w:t>Кармен-сюита</w:t>
            </w:r>
            <w:proofErr w:type="spellEnd"/>
            <w:r w:rsidRPr="00CD79D8">
              <w:rPr>
                <w:lang w:val="ru-RU"/>
              </w:rPr>
              <w:t>»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13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lang w:val="ru-RU"/>
              </w:rPr>
              <w:t>Сюжеты и образы духовной музыки.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14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lang w:val="ru-RU"/>
              </w:rPr>
              <w:t>Музыкальное зодчество России. «Всенощное бдение» С. Рахманинов.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15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lang w:val="ru-RU"/>
              </w:rPr>
              <w:t xml:space="preserve">Рок-опера «Иисус Христос – суперзвезда» Э. </w:t>
            </w:r>
            <w:proofErr w:type="spellStart"/>
            <w:r w:rsidRPr="00CD79D8">
              <w:rPr>
                <w:lang w:val="ru-RU"/>
              </w:rPr>
              <w:t>Уэббер</w:t>
            </w:r>
            <w:proofErr w:type="spellEnd"/>
            <w:r w:rsidRPr="00CD79D8">
              <w:rPr>
                <w:lang w:val="ru-RU"/>
              </w:rPr>
              <w:t>.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16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lang w:val="ru-RU"/>
              </w:rPr>
              <w:t xml:space="preserve">«Ревизская сказка» «Гоголь-сюита» А. </w:t>
            </w:r>
            <w:proofErr w:type="spellStart"/>
            <w:r w:rsidRPr="00CD79D8">
              <w:rPr>
                <w:lang w:val="ru-RU"/>
              </w:rPr>
              <w:t>Шнитке</w:t>
            </w:r>
            <w:proofErr w:type="spellEnd"/>
            <w:r w:rsidRPr="00CD79D8">
              <w:rPr>
                <w:lang w:val="ru-RU"/>
              </w:rPr>
              <w:t>.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CD79D8" w:rsidTr="00CF5388">
        <w:tc>
          <w:tcPr>
            <w:tcW w:w="459" w:type="pct"/>
            <w:shd w:val="clear" w:color="auto" w:fill="auto"/>
          </w:tcPr>
          <w:p w:rsidR="003C0D9D" w:rsidRPr="00F812E7" w:rsidRDefault="003C0D9D" w:rsidP="00CF5388">
            <w:pPr>
              <w:jc w:val="center"/>
            </w:pPr>
            <w:r w:rsidRPr="00F812E7">
              <w:t>17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lang w:val="ru-RU"/>
              </w:rPr>
              <w:t>Музыканты – извечные маги.</w:t>
            </w:r>
            <w:r>
              <w:rPr>
                <w:lang w:val="ru-RU"/>
              </w:rPr>
              <w:t xml:space="preserve"> Тест за 1 полугодие</w:t>
            </w:r>
          </w:p>
        </w:tc>
        <w:tc>
          <w:tcPr>
            <w:tcW w:w="399" w:type="pct"/>
          </w:tcPr>
          <w:p w:rsidR="003C0D9D" w:rsidRPr="00CD79D8" w:rsidRDefault="003C0D9D" w:rsidP="00CF5388">
            <w:pPr>
              <w:jc w:val="center"/>
              <w:rPr>
                <w:lang w:val="ru-RU"/>
              </w:rPr>
            </w:pPr>
            <w:r w:rsidRPr="00CD79D8">
              <w:rPr>
                <w:lang w:val="ru-RU"/>
              </w:rPr>
              <w:t>1</w:t>
            </w:r>
          </w:p>
        </w:tc>
      </w:tr>
      <w:tr w:rsidR="003C0D9D" w:rsidRPr="00DD6E21" w:rsidTr="00CF5388">
        <w:tc>
          <w:tcPr>
            <w:tcW w:w="459" w:type="pct"/>
            <w:shd w:val="clear" w:color="auto" w:fill="auto"/>
            <w:vAlign w:val="bottom"/>
          </w:tcPr>
          <w:p w:rsidR="003C0D9D" w:rsidRPr="00CD79D8" w:rsidRDefault="003C0D9D" w:rsidP="00CF5388">
            <w:pPr>
              <w:jc w:val="center"/>
              <w:rPr>
                <w:lang w:val="ru-RU"/>
              </w:rPr>
            </w:pPr>
            <w:r w:rsidRPr="00CD79D8">
              <w:rPr>
                <w:lang w:val="ru-RU"/>
              </w:rPr>
              <w:t>18</w:t>
            </w:r>
          </w:p>
        </w:tc>
        <w:tc>
          <w:tcPr>
            <w:tcW w:w="1118" w:type="pct"/>
            <w:vMerge w:val="restart"/>
            <w:shd w:val="clear" w:color="auto" w:fill="auto"/>
          </w:tcPr>
          <w:p w:rsidR="003C0D9D" w:rsidRDefault="003C0D9D" w:rsidP="00CF5388">
            <w:pPr>
              <w:rPr>
                <w:b/>
                <w:szCs w:val="28"/>
                <w:lang w:val="ru-RU"/>
              </w:rPr>
            </w:pPr>
            <w:r w:rsidRPr="00CD79D8">
              <w:rPr>
                <w:b/>
                <w:szCs w:val="28"/>
                <w:lang w:val="ru-RU"/>
              </w:rPr>
              <w:t>«</w:t>
            </w:r>
            <w:r w:rsidRPr="00CD79D8">
              <w:rPr>
                <w:b/>
                <w:bCs/>
                <w:szCs w:val="28"/>
                <w:lang w:val="ru-RU"/>
              </w:rPr>
              <w:t>Особенности драматургии камерной и симфонической музыки</w:t>
            </w:r>
            <w:r w:rsidRPr="00CD79D8">
              <w:rPr>
                <w:b/>
                <w:szCs w:val="28"/>
                <w:lang w:val="ru-RU"/>
              </w:rPr>
              <w:t>»</w:t>
            </w:r>
          </w:p>
          <w:p w:rsidR="003C0D9D" w:rsidRPr="00CD79D8" w:rsidRDefault="003C0D9D" w:rsidP="00CF5388">
            <w:pPr>
              <w:rPr>
                <w:b/>
                <w:lang w:val="ru-RU"/>
              </w:rPr>
            </w:pPr>
            <w:r>
              <w:rPr>
                <w:b/>
                <w:szCs w:val="28"/>
                <w:lang w:val="ru-RU"/>
              </w:rPr>
              <w:t>(17 ч.)</w:t>
            </w: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lang w:val="ru-RU"/>
              </w:rPr>
              <w:t>Музыкальная драматургия – развитие музыки.</w:t>
            </w:r>
          </w:p>
        </w:tc>
        <w:tc>
          <w:tcPr>
            <w:tcW w:w="399" w:type="pct"/>
          </w:tcPr>
          <w:p w:rsidR="003C0D9D" w:rsidRPr="00CD79D8" w:rsidRDefault="003C0D9D" w:rsidP="00CF5388">
            <w:pPr>
              <w:jc w:val="center"/>
              <w:rPr>
                <w:lang w:val="ru-RU"/>
              </w:rPr>
            </w:pPr>
            <w:r w:rsidRPr="00CD79D8">
              <w:rPr>
                <w:lang w:val="ru-RU"/>
              </w:rPr>
              <w:t>1</w:t>
            </w:r>
          </w:p>
        </w:tc>
      </w:tr>
      <w:tr w:rsidR="003C0D9D" w:rsidRPr="004B46E9" w:rsidTr="00CF5388">
        <w:tc>
          <w:tcPr>
            <w:tcW w:w="459" w:type="pct"/>
            <w:shd w:val="clear" w:color="auto" w:fill="auto"/>
            <w:vAlign w:val="bottom"/>
          </w:tcPr>
          <w:p w:rsidR="003C0D9D" w:rsidRPr="00CD79D8" w:rsidRDefault="003C0D9D" w:rsidP="00CF5388">
            <w:pPr>
              <w:jc w:val="center"/>
              <w:rPr>
                <w:lang w:val="ru-RU"/>
              </w:rPr>
            </w:pPr>
            <w:r w:rsidRPr="00CD79D8">
              <w:rPr>
                <w:lang w:val="ru-RU"/>
              </w:rPr>
              <w:t>19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CD79D8" w:rsidRDefault="003C0D9D" w:rsidP="00CF5388">
            <w:pPr>
              <w:jc w:val="center"/>
              <w:rPr>
                <w:b/>
                <w:lang w:val="ru-RU"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DA7322" w:rsidRDefault="003C0D9D" w:rsidP="00CF5388">
            <w:pPr>
              <w:jc w:val="both"/>
              <w:rPr>
                <w:b/>
              </w:rPr>
            </w:pPr>
            <w:r w:rsidRPr="00CD79D8">
              <w:rPr>
                <w:lang w:val="ru-RU"/>
              </w:rPr>
              <w:t xml:space="preserve">Два направления музыкальной культуры. Духовная музыка. </w:t>
            </w:r>
            <w:proofErr w:type="spellStart"/>
            <w:r w:rsidRPr="00DA7322">
              <w:t>Светская</w:t>
            </w:r>
            <w:proofErr w:type="spellEnd"/>
            <w:r w:rsidRPr="00DA7322">
              <w:t xml:space="preserve"> </w:t>
            </w:r>
            <w:proofErr w:type="spellStart"/>
            <w:r w:rsidRPr="00DA7322">
              <w:t>музыка</w:t>
            </w:r>
            <w:proofErr w:type="spellEnd"/>
            <w:r w:rsidRPr="00DA7322">
              <w:t>.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20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DA7322" w:rsidRDefault="003C0D9D" w:rsidP="00CF5388">
            <w:pPr>
              <w:jc w:val="both"/>
              <w:rPr>
                <w:b/>
              </w:rPr>
            </w:pPr>
            <w:r w:rsidRPr="00CD79D8">
              <w:rPr>
                <w:lang w:val="ru-RU"/>
              </w:rPr>
              <w:t xml:space="preserve">Камерная инструментальная музыка. Этюд. Ф. Шопен. </w:t>
            </w:r>
            <w:r w:rsidRPr="00DA7322">
              <w:t xml:space="preserve">Ф. </w:t>
            </w:r>
            <w:proofErr w:type="spellStart"/>
            <w:r w:rsidRPr="00DA7322">
              <w:t>Лист</w:t>
            </w:r>
            <w:proofErr w:type="spellEnd"/>
            <w:r w:rsidRPr="00DA7322">
              <w:t>.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21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DA7322" w:rsidRDefault="003C0D9D" w:rsidP="00CF5388">
            <w:pPr>
              <w:jc w:val="both"/>
              <w:rPr>
                <w:b/>
              </w:rPr>
            </w:pPr>
            <w:proofErr w:type="spellStart"/>
            <w:r w:rsidRPr="00DA7322">
              <w:t>Транскрипция</w:t>
            </w:r>
            <w:proofErr w:type="spellEnd"/>
            <w:r w:rsidRPr="00DA7322">
              <w:t xml:space="preserve">. 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22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lang w:val="ru-RU"/>
              </w:rPr>
              <w:t xml:space="preserve">Циклические формы инструментальной музыки. «Кончерто гроссо» А. </w:t>
            </w:r>
            <w:proofErr w:type="spellStart"/>
            <w:r w:rsidRPr="00CD79D8">
              <w:rPr>
                <w:lang w:val="ru-RU"/>
              </w:rPr>
              <w:t>Шнитке</w:t>
            </w:r>
            <w:proofErr w:type="spellEnd"/>
            <w:r w:rsidRPr="00CD79D8">
              <w:rPr>
                <w:lang w:val="ru-RU"/>
              </w:rPr>
              <w:t>.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tcBorders>
              <w:right w:val="single" w:sz="6" w:space="0" w:color="000000"/>
            </w:tcBorders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23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lang w:val="ru-RU"/>
              </w:rPr>
              <w:t xml:space="preserve">«Сюита в старинном стиле» А. </w:t>
            </w:r>
            <w:proofErr w:type="spellStart"/>
            <w:r w:rsidRPr="00CD79D8">
              <w:rPr>
                <w:lang w:val="ru-RU"/>
              </w:rPr>
              <w:t>Шнитке</w:t>
            </w:r>
            <w:proofErr w:type="spellEnd"/>
            <w:r w:rsidRPr="00CD79D8">
              <w:rPr>
                <w:lang w:val="ru-RU"/>
              </w:rPr>
              <w:t>.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tcBorders>
              <w:right w:val="single" w:sz="6" w:space="0" w:color="000000"/>
            </w:tcBorders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24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lang w:val="ru-RU"/>
              </w:rPr>
              <w:t xml:space="preserve">Соната. «Патетическая» соната Л. Бетховена. 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tcBorders>
              <w:right w:val="single" w:sz="6" w:space="0" w:color="000000"/>
            </w:tcBorders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25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lang w:val="ru-RU"/>
              </w:rPr>
              <w:t xml:space="preserve">Соната № 11 В. Моцарта. Соната № 2 С. Прокофьева. 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tcBorders>
              <w:right w:val="single" w:sz="6" w:space="0" w:color="000000"/>
            </w:tcBorders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26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lang w:val="ru-RU"/>
              </w:rPr>
              <w:t>Симфония. Симфонии И. Гайдна, В. Моцарта.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tcBorders>
              <w:right w:val="single" w:sz="6" w:space="0" w:color="000000"/>
            </w:tcBorders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lastRenderedPageBreak/>
              <w:t>27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lang w:val="ru-RU"/>
              </w:rPr>
              <w:t>Симфонии С. Прокофьева, Л. Бетховена.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tcBorders>
              <w:right w:val="single" w:sz="6" w:space="0" w:color="000000"/>
            </w:tcBorders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28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lang w:val="ru-RU"/>
              </w:rPr>
              <w:t xml:space="preserve">Симфонии Ф. Шуберта, В. </w:t>
            </w:r>
            <w:proofErr w:type="spellStart"/>
            <w:r w:rsidRPr="00CD79D8">
              <w:rPr>
                <w:lang w:val="ru-RU"/>
              </w:rPr>
              <w:t>Калинникова</w:t>
            </w:r>
            <w:proofErr w:type="spellEnd"/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tcBorders>
              <w:right w:val="single" w:sz="6" w:space="0" w:color="000000"/>
            </w:tcBorders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29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lang w:val="ru-RU"/>
              </w:rPr>
              <w:t>Симфонии П. Чайковского, Д. Шостаковича.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tcBorders>
              <w:right w:val="single" w:sz="6" w:space="0" w:color="000000"/>
            </w:tcBorders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30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lang w:val="ru-RU"/>
              </w:rPr>
              <w:t xml:space="preserve">Симфоническая картина «Празднества» К. Дебюсси. Инструментальный концерт.  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tcBorders>
              <w:right w:val="single" w:sz="6" w:space="0" w:color="000000"/>
            </w:tcBorders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31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DA7322" w:rsidRDefault="003C0D9D" w:rsidP="00CF5388">
            <w:pPr>
              <w:jc w:val="both"/>
              <w:rPr>
                <w:b/>
              </w:rPr>
            </w:pPr>
            <w:r w:rsidRPr="00CD79D8">
              <w:rPr>
                <w:lang w:val="ru-RU"/>
              </w:rPr>
              <w:t xml:space="preserve">Концерт для скрипки с оркестром А. Хачатуряна.  «Рапсодия в стиле блюз» </w:t>
            </w:r>
            <w:proofErr w:type="gramStart"/>
            <w:r w:rsidRPr="00CD79D8">
              <w:rPr>
                <w:lang w:val="ru-RU"/>
              </w:rPr>
              <w:t>Дж</w:t>
            </w:r>
            <w:proofErr w:type="gramEnd"/>
            <w:r w:rsidRPr="00CD79D8">
              <w:rPr>
                <w:lang w:val="ru-RU"/>
              </w:rPr>
              <w:t xml:space="preserve">. </w:t>
            </w:r>
            <w:proofErr w:type="spellStart"/>
            <w:r w:rsidRPr="00DA7322">
              <w:t>Гершвин</w:t>
            </w:r>
            <w:proofErr w:type="spellEnd"/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tcBorders>
              <w:right w:val="single" w:sz="6" w:space="0" w:color="000000"/>
            </w:tcBorders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32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DA7322" w:rsidRDefault="003C0D9D" w:rsidP="00CF5388">
            <w:pPr>
              <w:jc w:val="both"/>
              <w:rPr>
                <w:b/>
              </w:rPr>
            </w:pPr>
            <w:proofErr w:type="spellStart"/>
            <w:r w:rsidRPr="00DA7322">
              <w:t>Музыка</w:t>
            </w:r>
            <w:proofErr w:type="spellEnd"/>
            <w:r w:rsidRPr="00DA7322">
              <w:t xml:space="preserve"> </w:t>
            </w:r>
            <w:proofErr w:type="spellStart"/>
            <w:r w:rsidRPr="00DA7322">
              <w:t>народов</w:t>
            </w:r>
            <w:proofErr w:type="spellEnd"/>
            <w:r w:rsidRPr="00DA7322">
              <w:t xml:space="preserve"> </w:t>
            </w:r>
            <w:proofErr w:type="spellStart"/>
            <w:r w:rsidRPr="00DA7322">
              <w:t>мира</w:t>
            </w:r>
            <w:proofErr w:type="spellEnd"/>
            <w:r w:rsidRPr="00DA7322">
              <w:t>.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tcBorders>
              <w:right w:val="single" w:sz="6" w:space="0" w:color="000000"/>
            </w:tcBorders>
            <w:shd w:val="clear" w:color="auto" w:fill="auto"/>
          </w:tcPr>
          <w:p w:rsidR="003C0D9D" w:rsidRPr="00F812E7" w:rsidRDefault="003C0D9D" w:rsidP="00CF5388">
            <w:pPr>
              <w:jc w:val="center"/>
            </w:pPr>
            <w:r w:rsidRPr="00F812E7">
              <w:t>33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lang w:val="ru-RU"/>
              </w:rPr>
            </w:pPr>
            <w:r w:rsidRPr="00CD79D8">
              <w:rPr>
                <w:lang w:val="ru-RU"/>
              </w:rPr>
              <w:t>Тест за 2 полугодие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9" w:type="pct"/>
            <w:shd w:val="clear" w:color="auto" w:fill="auto"/>
          </w:tcPr>
          <w:p w:rsidR="003C0D9D" w:rsidRPr="00C60960" w:rsidRDefault="003C0D9D" w:rsidP="00CF5388">
            <w:pPr>
              <w:jc w:val="center"/>
            </w:pPr>
            <w:r w:rsidRPr="00C60960">
              <w:t>34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jc w:val="both"/>
              <w:rPr>
                <w:b/>
                <w:lang w:val="ru-RU"/>
              </w:rPr>
            </w:pPr>
            <w:r w:rsidRPr="00CD79D8">
              <w:rPr>
                <w:lang w:val="ru-RU"/>
              </w:rPr>
              <w:t xml:space="preserve">Популярные хиты из мюзиклов и </w:t>
            </w:r>
            <w:proofErr w:type="spellStart"/>
            <w:proofErr w:type="gramStart"/>
            <w:r w:rsidRPr="00CD79D8">
              <w:rPr>
                <w:lang w:val="ru-RU"/>
              </w:rPr>
              <w:t>рок-опер</w:t>
            </w:r>
            <w:proofErr w:type="spellEnd"/>
            <w:proofErr w:type="gramEnd"/>
            <w:r w:rsidRPr="00CD79D8">
              <w:rPr>
                <w:lang w:val="ru-RU"/>
              </w:rPr>
              <w:t>.</w:t>
            </w:r>
          </w:p>
        </w:tc>
        <w:tc>
          <w:tcPr>
            <w:tcW w:w="399" w:type="pct"/>
          </w:tcPr>
          <w:p w:rsidR="003C0D9D" w:rsidRPr="00C60960" w:rsidRDefault="003C0D9D" w:rsidP="00CF5388">
            <w:pPr>
              <w:ind w:left="-75" w:right="-108"/>
              <w:jc w:val="center"/>
            </w:pPr>
            <w:r w:rsidRPr="00C60960">
              <w:t>1</w:t>
            </w:r>
          </w:p>
        </w:tc>
      </w:tr>
    </w:tbl>
    <w:p w:rsidR="003C0D9D" w:rsidRDefault="003C0D9D" w:rsidP="003C0D9D">
      <w:pPr>
        <w:rPr>
          <w:b/>
          <w:lang w:val="ru-RU"/>
        </w:rPr>
      </w:pPr>
    </w:p>
    <w:p w:rsidR="003C0D9D" w:rsidRDefault="003C0D9D" w:rsidP="003C0D9D">
      <w:pPr>
        <w:rPr>
          <w:b/>
          <w:lang w:val="ru-RU"/>
        </w:rPr>
      </w:pPr>
    </w:p>
    <w:p w:rsidR="003C0D9D" w:rsidRPr="005F0061" w:rsidRDefault="003C0D9D" w:rsidP="003C0D9D">
      <w:pPr>
        <w:jc w:val="center"/>
        <w:rPr>
          <w:b/>
          <w:lang w:val="ru-RU"/>
        </w:rPr>
      </w:pPr>
      <w:r w:rsidRPr="004D008E">
        <w:rPr>
          <w:b/>
          <w:lang w:val="ru-RU"/>
        </w:rPr>
        <w:t>Тематическое планирование</w:t>
      </w:r>
    </w:p>
    <w:p w:rsidR="003C0D9D" w:rsidRDefault="003C0D9D" w:rsidP="003C0D9D">
      <w:pPr>
        <w:jc w:val="center"/>
      </w:pPr>
      <w:proofErr w:type="spellStart"/>
      <w:r>
        <w:t>Музыка</w:t>
      </w:r>
      <w:proofErr w:type="spellEnd"/>
      <w:r>
        <w:t xml:space="preserve"> </w:t>
      </w:r>
      <w:r>
        <w:rPr>
          <w:lang w:val="ru-RU"/>
        </w:rPr>
        <w:t>8</w:t>
      </w:r>
      <w:r>
        <w:t xml:space="preserve"> </w:t>
      </w:r>
      <w:proofErr w:type="spellStart"/>
      <w:r>
        <w:t>класс</w:t>
      </w:r>
      <w:proofErr w:type="spellEnd"/>
    </w:p>
    <w:p w:rsidR="003C0D9D" w:rsidRPr="00213BA1" w:rsidRDefault="003C0D9D" w:rsidP="003C0D9D">
      <w:pPr>
        <w:jc w:val="center"/>
      </w:pPr>
    </w:p>
    <w:tbl>
      <w:tblPr>
        <w:tblW w:w="4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1733"/>
        <w:gridCol w:w="4689"/>
        <w:gridCol w:w="619"/>
      </w:tblGrid>
      <w:tr w:rsidR="003C0D9D" w:rsidRPr="00F812E7" w:rsidTr="00CF5388">
        <w:tc>
          <w:tcPr>
            <w:tcW w:w="458" w:type="pct"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  <w:r w:rsidRPr="004B46E9">
              <w:rPr>
                <w:b/>
              </w:rPr>
              <w:t>№ п/п</w:t>
            </w:r>
          </w:p>
        </w:tc>
        <w:tc>
          <w:tcPr>
            <w:tcW w:w="1118" w:type="pct"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  <w:proofErr w:type="spellStart"/>
            <w:r w:rsidRPr="004B46E9">
              <w:rPr>
                <w:b/>
              </w:rPr>
              <w:t>Раздел</w:t>
            </w:r>
            <w:proofErr w:type="spellEnd"/>
            <w:r w:rsidRPr="004B46E9">
              <w:rPr>
                <w:b/>
              </w:rPr>
              <w:t xml:space="preserve"> </w:t>
            </w:r>
          </w:p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5" w:type="pct"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  <w:proofErr w:type="spellStart"/>
            <w:r w:rsidRPr="004B46E9">
              <w:rPr>
                <w:b/>
              </w:rPr>
              <w:t>Тема</w:t>
            </w:r>
            <w:proofErr w:type="spellEnd"/>
            <w:r w:rsidRPr="004B46E9">
              <w:rPr>
                <w:b/>
              </w:rPr>
              <w:t xml:space="preserve"> </w:t>
            </w:r>
            <w:proofErr w:type="spellStart"/>
            <w:r w:rsidRPr="004B46E9">
              <w:rPr>
                <w:b/>
              </w:rPr>
              <w:t>урока</w:t>
            </w:r>
            <w:proofErr w:type="spellEnd"/>
          </w:p>
        </w:tc>
        <w:tc>
          <w:tcPr>
            <w:tcW w:w="399" w:type="pct"/>
          </w:tcPr>
          <w:p w:rsidR="003C0D9D" w:rsidRPr="004B46E9" w:rsidRDefault="003C0D9D" w:rsidP="00CF5388">
            <w:pPr>
              <w:ind w:left="-75" w:right="-108"/>
              <w:jc w:val="center"/>
              <w:rPr>
                <w:b/>
              </w:rPr>
            </w:pPr>
            <w:proofErr w:type="spellStart"/>
            <w:r w:rsidRPr="004B46E9">
              <w:rPr>
                <w:b/>
              </w:rPr>
              <w:t>Кол-во</w:t>
            </w:r>
            <w:proofErr w:type="spellEnd"/>
            <w:r w:rsidRPr="004B46E9">
              <w:rPr>
                <w:b/>
              </w:rPr>
              <w:t xml:space="preserve"> </w:t>
            </w:r>
            <w:proofErr w:type="spellStart"/>
            <w:r w:rsidRPr="004B46E9">
              <w:rPr>
                <w:b/>
              </w:rPr>
              <w:t>часов</w:t>
            </w:r>
            <w:proofErr w:type="spellEnd"/>
          </w:p>
        </w:tc>
      </w:tr>
      <w:tr w:rsidR="003C0D9D" w:rsidRPr="00F812E7" w:rsidTr="00CF5388">
        <w:tc>
          <w:tcPr>
            <w:tcW w:w="458" w:type="pct"/>
            <w:shd w:val="clear" w:color="auto" w:fill="auto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  <w:tc>
          <w:tcPr>
            <w:tcW w:w="1118" w:type="pct"/>
            <w:vMerge w:val="restart"/>
            <w:shd w:val="clear" w:color="auto" w:fill="auto"/>
          </w:tcPr>
          <w:p w:rsidR="003C0D9D" w:rsidRDefault="003C0D9D" w:rsidP="00CF5388">
            <w:pPr>
              <w:rPr>
                <w:b/>
              </w:rPr>
            </w:pPr>
            <w:proofErr w:type="spellStart"/>
            <w:r>
              <w:rPr>
                <w:b/>
              </w:rPr>
              <w:t>Классика</w:t>
            </w:r>
            <w:proofErr w:type="spellEnd"/>
            <w:r>
              <w:rPr>
                <w:b/>
              </w:rPr>
              <w:t xml:space="preserve"> и </w:t>
            </w:r>
            <w:proofErr w:type="spellStart"/>
            <w:r>
              <w:rPr>
                <w:b/>
              </w:rPr>
              <w:t>современность</w:t>
            </w:r>
            <w:proofErr w:type="spellEnd"/>
          </w:p>
          <w:p w:rsidR="003C0D9D" w:rsidRPr="00CD79D8" w:rsidRDefault="003C0D9D" w:rsidP="00CF5388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(21 ч.)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DA7322" w:rsidRDefault="003C0D9D" w:rsidP="00CF5388">
            <w:pPr>
              <w:spacing w:line="360" w:lineRule="auto"/>
              <w:jc w:val="both"/>
            </w:pPr>
            <w:proofErr w:type="spellStart"/>
            <w:r>
              <w:t>Классика</w:t>
            </w:r>
            <w:proofErr w:type="spellEnd"/>
            <w:r>
              <w:t xml:space="preserve"> в </w:t>
            </w:r>
            <w:proofErr w:type="spellStart"/>
            <w:r>
              <w:t>нашей</w:t>
            </w:r>
            <w:proofErr w:type="spellEnd"/>
            <w:r>
              <w:t xml:space="preserve"> </w:t>
            </w:r>
            <w:proofErr w:type="spellStart"/>
            <w:r>
              <w:t>жизни</w:t>
            </w:r>
            <w:proofErr w:type="spellEnd"/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F812E7" w:rsidTr="00CF5388">
        <w:tc>
          <w:tcPr>
            <w:tcW w:w="458" w:type="pct"/>
            <w:shd w:val="clear" w:color="auto" w:fill="auto"/>
          </w:tcPr>
          <w:p w:rsidR="003C0D9D" w:rsidRPr="00F812E7" w:rsidRDefault="003C0D9D" w:rsidP="00CF5388">
            <w:pPr>
              <w:jc w:val="center"/>
            </w:pPr>
            <w:r w:rsidRPr="00F812E7">
              <w:t>2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DD6E21" w:rsidRDefault="003C0D9D" w:rsidP="00CF5388">
            <w:pPr>
              <w:spacing w:line="360" w:lineRule="auto"/>
              <w:jc w:val="both"/>
              <w:rPr>
                <w:lang w:val="ru-RU"/>
              </w:rPr>
            </w:pPr>
            <w:r w:rsidRPr="00DD6E21">
              <w:rPr>
                <w:lang w:val="ru-RU"/>
              </w:rPr>
              <w:t>В музыкальном театре. Опера. «Князь Игорь»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F812E7" w:rsidTr="00CF5388">
        <w:tc>
          <w:tcPr>
            <w:tcW w:w="458" w:type="pct"/>
            <w:shd w:val="clear" w:color="auto" w:fill="auto"/>
          </w:tcPr>
          <w:p w:rsidR="003C0D9D" w:rsidRPr="00F812E7" w:rsidRDefault="003C0D9D" w:rsidP="00CF5388">
            <w:pPr>
              <w:jc w:val="center"/>
            </w:pPr>
            <w:r w:rsidRPr="00F812E7">
              <w:t>3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DD6E21" w:rsidRDefault="003C0D9D" w:rsidP="00CF5388">
            <w:pPr>
              <w:spacing w:line="360" w:lineRule="auto"/>
              <w:jc w:val="both"/>
              <w:rPr>
                <w:lang w:val="ru-RU"/>
              </w:rPr>
            </w:pPr>
            <w:r w:rsidRPr="00CD79D8">
              <w:rPr>
                <w:lang w:val="ru-RU"/>
              </w:rPr>
              <w:t>В музыкальном театре. «Портрет половцев»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F812E7" w:rsidTr="00CF5388">
        <w:tc>
          <w:tcPr>
            <w:tcW w:w="458" w:type="pct"/>
            <w:shd w:val="clear" w:color="auto" w:fill="auto"/>
          </w:tcPr>
          <w:p w:rsidR="003C0D9D" w:rsidRPr="00F812E7" w:rsidRDefault="003C0D9D" w:rsidP="00CF5388">
            <w:pPr>
              <w:jc w:val="center"/>
            </w:pPr>
            <w:r w:rsidRPr="00F812E7">
              <w:t>4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DD6E21" w:rsidRDefault="003C0D9D" w:rsidP="00CF5388">
            <w:pPr>
              <w:spacing w:line="360" w:lineRule="auto"/>
              <w:jc w:val="both"/>
              <w:rPr>
                <w:lang w:val="ru-RU"/>
              </w:rPr>
            </w:pPr>
            <w:r w:rsidRPr="00DD6E21">
              <w:rPr>
                <w:lang w:val="ru-RU"/>
              </w:rPr>
              <w:t xml:space="preserve">В </w:t>
            </w:r>
            <w:r>
              <w:rPr>
                <w:lang w:val="ru-RU"/>
              </w:rPr>
              <w:t xml:space="preserve">музыкальном театре. </w:t>
            </w:r>
            <w:r w:rsidRPr="00DD6E21">
              <w:rPr>
                <w:lang w:val="ru-RU"/>
              </w:rPr>
              <w:t xml:space="preserve"> Балет «Ярославна»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F812E7" w:rsidTr="00CF5388">
        <w:tc>
          <w:tcPr>
            <w:tcW w:w="458" w:type="pct"/>
            <w:shd w:val="clear" w:color="auto" w:fill="auto"/>
          </w:tcPr>
          <w:p w:rsidR="003C0D9D" w:rsidRPr="00F812E7" w:rsidRDefault="003C0D9D" w:rsidP="00CF5388">
            <w:pPr>
              <w:jc w:val="center"/>
            </w:pPr>
            <w:r w:rsidRPr="00F812E7">
              <w:t>5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spacing w:line="360" w:lineRule="auto"/>
              <w:jc w:val="both"/>
              <w:rPr>
                <w:lang w:val="ru-RU"/>
              </w:rPr>
            </w:pPr>
            <w:r w:rsidRPr="00CD79D8">
              <w:rPr>
                <w:lang w:val="ru-RU"/>
              </w:rPr>
              <w:t>В музыкальном театре. Мюзикл. Рок – опера. «Челок есть тайна</w:t>
            </w:r>
            <w:proofErr w:type="gramStart"/>
            <w:r w:rsidRPr="00CD79D8">
              <w:rPr>
                <w:lang w:val="ru-RU"/>
              </w:rPr>
              <w:t xml:space="preserve">.» </w:t>
            </w:r>
            <w:proofErr w:type="gramEnd"/>
            <w:r w:rsidRPr="00CD79D8">
              <w:rPr>
                <w:lang w:val="ru-RU"/>
              </w:rPr>
              <w:t>Рок – опера «Преступление и наказание»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rPr>
          <w:trHeight w:val="89"/>
        </w:trPr>
        <w:tc>
          <w:tcPr>
            <w:tcW w:w="458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6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spacing w:line="360" w:lineRule="auto"/>
              <w:jc w:val="both"/>
              <w:rPr>
                <w:lang w:val="ru-RU"/>
              </w:rPr>
            </w:pPr>
            <w:proofErr w:type="spellStart"/>
            <w:r>
              <w:t>Мюзикл</w:t>
            </w:r>
            <w:proofErr w:type="spellEnd"/>
            <w:r>
              <w:t xml:space="preserve"> «</w:t>
            </w:r>
            <w:proofErr w:type="spellStart"/>
            <w:r>
              <w:t>Ромео</w:t>
            </w:r>
            <w:proofErr w:type="spellEnd"/>
            <w:r>
              <w:t xml:space="preserve"> и </w:t>
            </w:r>
            <w:proofErr w:type="spellStart"/>
            <w:r>
              <w:t>Джульетта</w:t>
            </w:r>
            <w:proofErr w:type="spellEnd"/>
            <w:r>
              <w:t>»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8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7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spacing w:line="360" w:lineRule="auto"/>
              <w:jc w:val="both"/>
              <w:rPr>
                <w:lang w:val="ru-RU"/>
              </w:rPr>
            </w:pPr>
            <w:r w:rsidRPr="00CD79D8">
              <w:rPr>
                <w:lang w:val="ru-RU"/>
              </w:rPr>
              <w:t>Музыкальные зарисовки для большого симфонического оркестра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8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8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spacing w:line="360" w:lineRule="auto"/>
              <w:jc w:val="both"/>
              <w:rPr>
                <w:lang w:val="ru-RU"/>
              </w:rPr>
            </w:pPr>
            <w:r w:rsidRPr="00CD79D8">
              <w:rPr>
                <w:lang w:val="ru-RU"/>
              </w:rPr>
              <w:t xml:space="preserve">Музыка Э. Грига к драме « Г.Ибсена «Пер </w:t>
            </w:r>
            <w:proofErr w:type="spellStart"/>
            <w:r w:rsidRPr="00CD79D8">
              <w:rPr>
                <w:lang w:val="ru-RU"/>
              </w:rPr>
              <w:t>Гюнт</w:t>
            </w:r>
            <w:proofErr w:type="spellEnd"/>
            <w:r w:rsidRPr="00CD79D8">
              <w:rPr>
                <w:lang w:val="ru-RU"/>
              </w:rPr>
              <w:t>»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8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9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DA7322" w:rsidRDefault="003C0D9D" w:rsidP="00CF5388">
            <w:pPr>
              <w:spacing w:line="360" w:lineRule="auto"/>
              <w:jc w:val="both"/>
            </w:pPr>
            <w:r w:rsidRPr="00CD79D8">
              <w:rPr>
                <w:lang w:val="ru-RU"/>
              </w:rPr>
              <w:t xml:space="preserve">«Гоголь – сюита» Из музыки к спектаклю </w:t>
            </w:r>
            <w:r>
              <w:t>«</w:t>
            </w:r>
            <w:proofErr w:type="spellStart"/>
            <w:r>
              <w:t>Ревизская</w:t>
            </w:r>
            <w:proofErr w:type="spellEnd"/>
            <w:r>
              <w:t xml:space="preserve"> </w:t>
            </w:r>
            <w:proofErr w:type="spellStart"/>
            <w:r>
              <w:t>сказка</w:t>
            </w:r>
            <w:proofErr w:type="spellEnd"/>
            <w:r>
              <w:t>»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8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10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5F0061" w:rsidRDefault="003C0D9D" w:rsidP="00CF5388">
            <w:pPr>
              <w:spacing w:line="360" w:lineRule="auto"/>
              <w:jc w:val="both"/>
              <w:rPr>
                <w:lang w:val="ru-RU"/>
              </w:rPr>
            </w:pPr>
            <w:r w:rsidRPr="005F0061">
              <w:rPr>
                <w:lang w:val="ru-RU"/>
              </w:rPr>
              <w:t>Музыка в кино</w:t>
            </w:r>
            <w:r w:rsidRPr="00CD79D8">
              <w:rPr>
                <w:lang w:val="ru-RU"/>
              </w:rPr>
              <w:t xml:space="preserve"> Музыка к фильму «Властелин колец»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rPr>
          <w:trHeight w:val="70"/>
        </w:trPr>
        <w:tc>
          <w:tcPr>
            <w:tcW w:w="458" w:type="pct"/>
            <w:shd w:val="clear" w:color="auto" w:fill="auto"/>
          </w:tcPr>
          <w:p w:rsidR="003C0D9D" w:rsidRPr="00F812E7" w:rsidRDefault="003C0D9D" w:rsidP="00CF5388">
            <w:pPr>
              <w:jc w:val="center"/>
            </w:pPr>
            <w:r w:rsidRPr="00F812E7">
              <w:t>11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spacing w:line="360" w:lineRule="auto"/>
              <w:jc w:val="both"/>
              <w:rPr>
                <w:lang w:val="ru-RU"/>
              </w:rPr>
            </w:pPr>
            <w:r w:rsidRPr="00CD79D8">
              <w:rPr>
                <w:lang w:val="ru-RU"/>
              </w:rPr>
              <w:t>В концертном зале. Симфония: прошлое и настоящее</w:t>
            </w:r>
            <w:r>
              <w:rPr>
                <w:lang w:val="ru-RU"/>
              </w:rPr>
              <w:t>.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8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12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spacing w:line="360" w:lineRule="auto"/>
              <w:jc w:val="both"/>
              <w:rPr>
                <w:lang w:val="ru-RU"/>
              </w:rPr>
            </w:pPr>
            <w:r w:rsidRPr="00CD79D8">
              <w:rPr>
                <w:lang w:val="ru-RU"/>
              </w:rPr>
              <w:t>Симфония №8 «Неоконченная» Ф.Шуберта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8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lastRenderedPageBreak/>
              <w:t>13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DA7322" w:rsidRDefault="003C0D9D" w:rsidP="00CF5388">
            <w:pPr>
              <w:spacing w:line="360" w:lineRule="auto"/>
              <w:jc w:val="both"/>
            </w:pPr>
            <w:r w:rsidRPr="00CD79D8">
              <w:rPr>
                <w:lang w:val="ru-RU"/>
              </w:rPr>
              <w:t>Симфония №1 «Классическая» С. Прокофьев</w:t>
            </w:r>
            <w:r>
              <w:t>а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8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14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DA7322" w:rsidRDefault="003C0D9D" w:rsidP="00CF5388">
            <w:pPr>
              <w:spacing w:line="360" w:lineRule="auto"/>
              <w:jc w:val="both"/>
            </w:pPr>
            <w:proofErr w:type="spellStart"/>
            <w:r>
              <w:t>Портреты</w:t>
            </w:r>
            <w:proofErr w:type="spellEnd"/>
            <w:r>
              <w:t xml:space="preserve"> </w:t>
            </w:r>
            <w:proofErr w:type="spellStart"/>
            <w:r>
              <w:t>великих</w:t>
            </w:r>
            <w:proofErr w:type="spellEnd"/>
            <w:r>
              <w:t xml:space="preserve"> </w:t>
            </w:r>
            <w:proofErr w:type="spellStart"/>
            <w:r>
              <w:t>исполн</w:t>
            </w:r>
            <w:proofErr w:type="spellEnd"/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8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15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DA7322" w:rsidRDefault="003C0D9D" w:rsidP="00CF5388">
            <w:pPr>
              <w:spacing w:line="360" w:lineRule="auto"/>
              <w:jc w:val="both"/>
            </w:pPr>
            <w:proofErr w:type="spellStart"/>
            <w:r>
              <w:t>Балет</w:t>
            </w:r>
            <w:proofErr w:type="spellEnd"/>
            <w:r>
              <w:t xml:space="preserve"> «</w:t>
            </w:r>
            <w:proofErr w:type="spellStart"/>
            <w:r>
              <w:t>Кармен</w:t>
            </w:r>
            <w:proofErr w:type="spellEnd"/>
            <w:r>
              <w:t xml:space="preserve"> – </w:t>
            </w:r>
            <w:proofErr w:type="spellStart"/>
            <w:r>
              <w:t>сюита</w:t>
            </w:r>
            <w:proofErr w:type="spellEnd"/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4B46E9" w:rsidTr="00CF5388">
        <w:tc>
          <w:tcPr>
            <w:tcW w:w="458" w:type="pct"/>
            <w:shd w:val="clear" w:color="auto" w:fill="auto"/>
            <w:vAlign w:val="bottom"/>
          </w:tcPr>
          <w:p w:rsidR="003C0D9D" w:rsidRPr="00F812E7" w:rsidRDefault="003C0D9D" w:rsidP="00CF5388">
            <w:pPr>
              <w:jc w:val="center"/>
            </w:pPr>
            <w:r w:rsidRPr="00F812E7">
              <w:t>16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spacing w:line="360" w:lineRule="auto"/>
              <w:jc w:val="both"/>
              <w:rPr>
                <w:lang w:val="ru-RU"/>
              </w:rPr>
            </w:pPr>
            <w:r w:rsidRPr="00CD79D8">
              <w:rPr>
                <w:lang w:val="ru-RU"/>
              </w:rPr>
              <w:t xml:space="preserve">Ты отправишься в путь, чтобы зажечь день….. </w:t>
            </w:r>
          </w:p>
        </w:tc>
        <w:tc>
          <w:tcPr>
            <w:tcW w:w="399" w:type="pct"/>
          </w:tcPr>
          <w:p w:rsidR="003C0D9D" w:rsidRPr="00F812E7" w:rsidRDefault="003C0D9D" w:rsidP="00CF5388">
            <w:pPr>
              <w:jc w:val="center"/>
            </w:pPr>
            <w:r w:rsidRPr="00F812E7">
              <w:t>1</w:t>
            </w:r>
          </w:p>
        </w:tc>
      </w:tr>
      <w:tr w:rsidR="003C0D9D" w:rsidRPr="00CD79D8" w:rsidTr="00CF5388">
        <w:tc>
          <w:tcPr>
            <w:tcW w:w="458" w:type="pct"/>
            <w:shd w:val="clear" w:color="auto" w:fill="auto"/>
          </w:tcPr>
          <w:p w:rsidR="003C0D9D" w:rsidRPr="00F812E7" w:rsidRDefault="003C0D9D" w:rsidP="00CF5388">
            <w:pPr>
              <w:jc w:val="center"/>
            </w:pPr>
            <w:r w:rsidRPr="00F812E7">
              <w:t>17</w:t>
            </w:r>
          </w:p>
        </w:tc>
        <w:tc>
          <w:tcPr>
            <w:tcW w:w="1118" w:type="pct"/>
            <w:vMerge/>
            <w:shd w:val="clear" w:color="auto" w:fill="auto"/>
          </w:tcPr>
          <w:p w:rsidR="003C0D9D" w:rsidRPr="004B46E9" w:rsidRDefault="003C0D9D" w:rsidP="00CF5388">
            <w:pPr>
              <w:jc w:val="center"/>
              <w:rPr>
                <w:b/>
              </w:rPr>
            </w:pP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D9D" w:rsidRPr="00CD79D8" w:rsidRDefault="003C0D9D" w:rsidP="00CF5388">
            <w:pPr>
              <w:spacing w:line="360" w:lineRule="auto"/>
              <w:jc w:val="both"/>
              <w:rPr>
                <w:lang w:val="ru-RU"/>
              </w:rPr>
            </w:pPr>
            <w:r w:rsidRPr="00CD79D8">
              <w:rPr>
                <w:lang w:val="ru-RU"/>
              </w:rPr>
              <w:t xml:space="preserve">Музыкальные завещания </w:t>
            </w:r>
          </w:p>
        </w:tc>
        <w:tc>
          <w:tcPr>
            <w:tcW w:w="399" w:type="pct"/>
          </w:tcPr>
          <w:p w:rsidR="003C0D9D" w:rsidRPr="00CD79D8" w:rsidRDefault="003C0D9D" w:rsidP="00CF5388">
            <w:pPr>
              <w:jc w:val="center"/>
              <w:rPr>
                <w:lang w:val="ru-RU"/>
              </w:rPr>
            </w:pPr>
            <w:r w:rsidRPr="00CD79D8">
              <w:rPr>
                <w:lang w:val="ru-RU"/>
              </w:rPr>
              <w:t>1</w:t>
            </w:r>
          </w:p>
        </w:tc>
      </w:tr>
    </w:tbl>
    <w:p w:rsidR="003C0D9D" w:rsidRDefault="003C0D9D" w:rsidP="003C0D9D">
      <w:pPr>
        <w:rPr>
          <w:lang w:val="ru-RU"/>
        </w:rPr>
      </w:pPr>
    </w:p>
    <w:p w:rsidR="003C0D9D" w:rsidRDefault="003C0D9D" w:rsidP="003C0D9D">
      <w:pPr>
        <w:jc w:val="center"/>
        <w:rPr>
          <w:lang w:val="ru-RU"/>
        </w:rPr>
      </w:pPr>
    </w:p>
    <w:p w:rsidR="003C0D9D" w:rsidRDefault="003C0D9D" w:rsidP="003C0D9D">
      <w:pPr>
        <w:jc w:val="center"/>
        <w:rPr>
          <w:lang w:val="ru-RU"/>
        </w:rPr>
      </w:pPr>
    </w:p>
    <w:p w:rsidR="003C0D9D" w:rsidRDefault="003C0D9D" w:rsidP="003C0D9D">
      <w:pPr>
        <w:jc w:val="center"/>
        <w:rPr>
          <w:lang w:val="ru-RU"/>
        </w:rPr>
      </w:pPr>
    </w:p>
    <w:p w:rsidR="003C0D9D" w:rsidRPr="00DD6E21" w:rsidRDefault="003C0D9D" w:rsidP="003C0D9D">
      <w:pPr>
        <w:jc w:val="right"/>
        <w:rPr>
          <w:b/>
          <w:bCs/>
          <w:caps/>
          <w:lang w:val="ru-RU"/>
        </w:rPr>
      </w:pPr>
      <w:r w:rsidRPr="00DD6E21">
        <w:rPr>
          <w:b/>
          <w:bCs/>
          <w:caps/>
          <w:lang w:val="ru-RU"/>
        </w:rPr>
        <w:t>Приложение</w:t>
      </w:r>
    </w:p>
    <w:p w:rsidR="003C0D9D" w:rsidRPr="00140060" w:rsidRDefault="003C0D9D" w:rsidP="003C0D9D">
      <w:pPr>
        <w:pStyle w:val="af5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8"/>
          <w:rFonts w:eastAsiaTheme="majorEastAsia"/>
          <w:color w:val="000000"/>
        </w:rPr>
        <w:t>к рабочей программе</w:t>
      </w:r>
    </w:p>
    <w:p w:rsidR="003C0D9D" w:rsidRPr="00140060" w:rsidRDefault="003C0D9D" w:rsidP="003C0D9D">
      <w:pPr>
        <w:pStyle w:val="af5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8"/>
          <w:rFonts w:eastAsiaTheme="majorEastAsia"/>
          <w:color w:val="000000"/>
        </w:rPr>
        <w:t>учебного предмета «</w:t>
      </w:r>
      <w:r>
        <w:rPr>
          <w:rStyle w:val="a8"/>
          <w:rFonts w:eastAsiaTheme="majorEastAsia"/>
          <w:color w:val="000000"/>
        </w:rPr>
        <w:t>Музыка</w:t>
      </w:r>
      <w:r w:rsidRPr="00140060">
        <w:rPr>
          <w:rStyle w:val="a8"/>
          <w:rFonts w:eastAsiaTheme="majorEastAsia"/>
          <w:color w:val="000000"/>
        </w:rPr>
        <w:t>»</w:t>
      </w:r>
    </w:p>
    <w:p w:rsidR="003C0D9D" w:rsidRPr="00140060" w:rsidRDefault="003C0D9D" w:rsidP="003C0D9D">
      <w:pPr>
        <w:pStyle w:val="af5"/>
        <w:spacing w:before="0" w:beforeAutospacing="0" w:after="0" w:afterAutospacing="0"/>
        <w:jc w:val="right"/>
        <w:rPr>
          <w:color w:val="333333"/>
        </w:rPr>
      </w:pPr>
      <w:r>
        <w:rPr>
          <w:color w:val="000000"/>
        </w:rPr>
        <w:t xml:space="preserve">для обучающихся 7-8 </w:t>
      </w:r>
      <w:r w:rsidRPr="00140060">
        <w:rPr>
          <w:color w:val="000000"/>
        </w:rPr>
        <w:t>классов</w:t>
      </w:r>
    </w:p>
    <w:p w:rsidR="003C0D9D" w:rsidRPr="00DD6E21" w:rsidRDefault="003C0D9D" w:rsidP="003C0D9D">
      <w:pPr>
        <w:rPr>
          <w:b/>
          <w:bCs/>
          <w:caps/>
          <w:lang w:val="ru-RU"/>
        </w:rPr>
      </w:pPr>
    </w:p>
    <w:p w:rsidR="003C0D9D" w:rsidRPr="003C0D9D" w:rsidRDefault="003C0D9D" w:rsidP="003C0D9D">
      <w:pPr>
        <w:pStyle w:val="12"/>
        <w:tabs>
          <w:tab w:val="left" w:pos="218"/>
        </w:tabs>
        <w:jc w:val="both"/>
        <w:rPr>
          <w:b/>
          <w:sz w:val="28"/>
          <w:szCs w:val="28"/>
          <w:lang w:val="ru-RU"/>
        </w:rPr>
      </w:pPr>
      <w:r w:rsidRPr="003C0D9D">
        <w:rPr>
          <w:sz w:val="28"/>
          <w:szCs w:val="28"/>
          <w:lang w:val="ru-RU"/>
        </w:rPr>
        <w:tab/>
      </w:r>
      <w:r w:rsidRPr="003C0D9D">
        <w:rPr>
          <w:sz w:val="28"/>
          <w:szCs w:val="28"/>
          <w:lang w:val="ru-RU"/>
        </w:rPr>
        <w:tab/>
      </w:r>
      <w:r w:rsidRPr="003C0D9D">
        <w:rPr>
          <w:b/>
          <w:sz w:val="28"/>
          <w:szCs w:val="28"/>
          <w:lang w:val="ru-RU"/>
        </w:rPr>
        <w:t xml:space="preserve">Воспитательный потенциал предмета «Музыка» реализуется </w:t>
      </w:r>
      <w:proofErr w:type="gramStart"/>
      <w:r w:rsidRPr="003C0D9D">
        <w:rPr>
          <w:b/>
          <w:sz w:val="28"/>
          <w:szCs w:val="28"/>
          <w:lang w:val="ru-RU"/>
        </w:rPr>
        <w:t>через</w:t>
      </w:r>
      <w:proofErr w:type="gramEnd"/>
      <w:r w:rsidRPr="003C0D9D">
        <w:rPr>
          <w:b/>
          <w:sz w:val="28"/>
          <w:szCs w:val="28"/>
          <w:lang w:val="ru-RU"/>
        </w:rPr>
        <w:t>:</w:t>
      </w:r>
    </w:p>
    <w:p w:rsidR="003C0D9D" w:rsidRPr="00DD6E21" w:rsidRDefault="003C0D9D" w:rsidP="003C0D9D">
      <w:pPr>
        <w:rPr>
          <w:lang w:val="ru-RU"/>
        </w:rPr>
      </w:pPr>
    </w:p>
    <w:p w:rsidR="003C0D9D" w:rsidRPr="00DD6E21" w:rsidRDefault="003C0D9D" w:rsidP="003C0D9D">
      <w:pPr>
        <w:rPr>
          <w:lang w:val="ru-RU"/>
        </w:rPr>
      </w:pPr>
    </w:p>
    <w:p w:rsidR="003C0D9D" w:rsidRPr="00DD6E21" w:rsidRDefault="003C0D9D" w:rsidP="003C0D9D">
      <w:pPr>
        <w:rPr>
          <w:lang w:val="ru-RU"/>
        </w:rPr>
      </w:pPr>
    </w:p>
    <w:p w:rsidR="003C0D9D" w:rsidRPr="003C0D9D" w:rsidRDefault="003C0D9D" w:rsidP="003C0D9D">
      <w:pPr>
        <w:pStyle w:val="12"/>
        <w:ind w:firstLine="560"/>
        <w:jc w:val="both"/>
        <w:rPr>
          <w:sz w:val="24"/>
          <w:szCs w:val="24"/>
          <w:lang w:val="ru-RU"/>
        </w:rPr>
      </w:pPr>
      <w:r w:rsidRPr="003C0D9D">
        <w:rPr>
          <w:sz w:val="24"/>
          <w:szCs w:val="24"/>
          <w:lang w:val="ru-RU"/>
        </w:rPr>
        <w:t>Реализация школьными педагогами воспитательного потенциала урока предполагает следующее:</w:t>
      </w:r>
    </w:p>
    <w:p w:rsidR="003C0D9D" w:rsidRPr="003C0D9D" w:rsidRDefault="003C0D9D" w:rsidP="003C0D9D">
      <w:pPr>
        <w:pStyle w:val="12"/>
        <w:numPr>
          <w:ilvl w:val="0"/>
          <w:numId w:val="17"/>
        </w:numPr>
        <w:tabs>
          <w:tab w:val="left" w:pos="218"/>
        </w:tabs>
        <w:ind w:left="280" w:hanging="280"/>
        <w:jc w:val="both"/>
        <w:rPr>
          <w:sz w:val="24"/>
          <w:szCs w:val="24"/>
          <w:lang w:val="ru-RU"/>
        </w:rPr>
      </w:pPr>
      <w:bookmarkStart w:id="8" w:name="bookmark218"/>
      <w:bookmarkEnd w:id="8"/>
      <w:r w:rsidRPr="003C0D9D">
        <w:rPr>
          <w:sz w:val="24"/>
          <w:szCs w:val="24"/>
          <w:lang w:val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3C0D9D" w:rsidRPr="003C0D9D" w:rsidRDefault="003C0D9D" w:rsidP="003C0D9D">
      <w:pPr>
        <w:pStyle w:val="12"/>
        <w:numPr>
          <w:ilvl w:val="0"/>
          <w:numId w:val="17"/>
        </w:numPr>
        <w:tabs>
          <w:tab w:val="left" w:pos="218"/>
        </w:tabs>
        <w:ind w:left="280" w:hanging="280"/>
        <w:jc w:val="both"/>
        <w:rPr>
          <w:sz w:val="24"/>
          <w:szCs w:val="24"/>
          <w:lang w:val="ru-RU"/>
        </w:rPr>
      </w:pPr>
      <w:bookmarkStart w:id="9" w:name="bookmark219"/>
      <w:bookmarkEnd w:id="9"/>
      <w:r w:rsidRPr="003C0D9D">
        <w:rPr>
          <w:sz w:val="24"/>
          <w:szCs w:val="24"/>
          <w:lang w:val="ru-RU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3C0D9D" w:rsidRPr="003C0D9D" w:rsidRDefault="003C0D9D" w:rsidP="003C0D9D">
      <w:pPr>
        <w:pStyle w:val="12"/>
        <w:numPr>
          <w:ilvl w:val="0"/>
          <w:numId w:val="17"/>
        </w:numPr>
        <w:tabs>
          <w:tab w:val="left" w:pos="218"/>
        </w:tabs>
        <w:ind w:left="280" w:hanging="280"/>
        <w:jc w:val="both"/>
        <w:rPr>
          <w:sz w:val="24"/>
          <w:szCs w:val="24"/>
          <w:lang w:val="ru-RU"/>
        </w:rPr>
      </w:pPr>
      <w:bookmarkStart w:id="10" w:name="bookmark220"/>
      <w:bookmarkEnd w:id="10"/>
      <w:r w:rsidRPr="003C0D9D">
        <w:rPr>
          <w:sz w:val="24"/>
          <w:szCs w:val="24"/>
          <w:lang w:val="ru-RU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отношения;</w:t>
      </w:r>
    </w:p>
    <w:p w:rsidR="003C0D9D" w:rsidRPr="003C0D9D" w:rsidRDefault="003C0D9D" w:rsidP="003C0D9D">
      <w:pPr>
        <w:pStyle w:val="12"/>
        <w:numPr>
          <w:ilvl w:val="0"/>
          <w:numId w:val="17"/>
        </w:numPr>
        <w:tabs>
          <w:tab w:val="left" w:pos="218"/>
        </w:tabs>
        <w:ind w:left="280" w:hanging="280"/>
        <w:jc w:val="both"/>
        <w:rPr>
          <w:sz w:val="24"/>
          <w:szCs w:val="24"/>
          <w:lang w:val="ru-RU"/>
        </w:rPr>
      </w:pPr>
      <w:bookmarkStart w:id="11" w:name="bookmark221"/>
      <w:bookmarkEnd w:id="11"/>
      <w:r w:rsidRPr="003C0D9D">
        <w:rPr>
          <w:sz w:val="24"/>
          <w:szCs w:val="24"/>
          <w:lang w:val="ru-RU"/>
        </w:rPr>
        <w:t>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3C0D9D" w:rsidRPr="003C0D9D" w:rsidRDefault="003C0D9D" w:rsidP="003C0D9D">
      <w:pPr>
        <w:pStyle w:val="12"/>
        <w:numPr>
          <w:ilvl w:val="0"/>
          <w:numId w:val="17"/>
        </w:numPr>
        <w:tabs>
          <w:tab w:val="left" w:pos="218"/>
        </w:tabs>
        <w:ind w:left="280" w:hanging="280"/>
        <w:jc w:val="both"/>
        <w:rPr>
          <w:sz w:val="24"/>
          <w:szCs w:val="24"/>
          <w:lang w:val="ru-RU"/>
        </w:rPr>
      </w:pPr>
      <w:bookmarkStart w:id="12" w:name="bookmark222"/>
      <w:bookmarkEnd w:id="12"/>
      <w:r w:rsidRPr="003C0D9D">
        <w:rPr>
          <w:sz w:val="24"/>
          <w:szCs w:val="24"/>
          <w:lang w:val="ru-RU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3C0D9D" w:rsidRPr="003C0D9D" w:rsidRDefault="003C0D9D" w:rsidP="003C0D9D">
      <w:pPr>
        <w:pStyle w:val="12"/>
        <w:numPr>
          <w:ilvl w:val="0"/>
          <w:numId w:val="17"/>
        </w:numPr>
        <w:tabs>
          <w:tab w:val="left" w:pos="218"/>
        </w:tabs>
        <w:ind w:left="280" w:hanging="280"/>
        <w:jc w:val="both"/>
        <w:rPr>
          <w:sz w:val="24"/>
          <w:szCs w:val="24"/>
          <w:lang w:val="ru-RU"/>
        </w:rPr>
      </w:pPr>
      <w:bookmarkStart w:id="13" w:name="bookmark223"/>
      <w:bookmarkEnd w:id="13"/>
      <w:r w:rsidRPr="003C0D9D">
        <w:rPr>
          <w:sz w:val="24"/>
          <w:szCs w:val="24"/>
          <w:lang w:val="ru-RU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3C0D9D" w:rsidRPr="003C0D9D" w:rsidRDefault="003C0D9D" w:rsidP="003C0D9D">
      <w:pPr>
        <w:pStyle w:val="12"/>
        <w:numPr>
          <w:ilvl w:val="0"/>
          <w:numId w:val="17"/>
        </w:numPr>
        <w:tabs>
          <w:tab w:val="left" w:pos="218"/>
        </w:tabs>
        <w:ind w:left="280" w:hanging="280"/>
        <w:jc w:val="both"/>
        <w:rPr>
          <w:sz w:val="24"/>
          <w:szCs w:val="24"/>
          <w:lang w:val="ru-RU"/>
        </w:rPr>
      </w:pPr>
      <w:bookmarkStart w:id="14" w:name="bookmark224"/>
      <w:bookmarkEnd w:id="14"/>
      <w:proofErr w:type="gramStart"/>
      <w:r w:rsidRPr="003C0D9D">
        <w:rPr>
          <w:sz w:val="24"/>
          <w:szCs w:val="24"/>
          <w:lang w:val="ru-RU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</w:t>
      </w:r>
      <w:r w:rsidRPr="003C0D9D">
        <w:rPr>
          <w:sz w:val="24"/>
          <w:szCs w:val="24"/>
          <w:lang w:val="ru-RU"/>
        </w:rPr>
        <w:lastRenderedPageBreak/>
        <w:t>и отстаивания своей точки зрения;</w:t>
      </w:r>
      <w:proofErr w:type="gramEnd"/>
    </w:p>
    <w:p w:rsidR="003C0D9D" w:rsidRPr="003C0D9D" w:rsidRDefault="003C0D9D" w:rsidP="003C0D9D">
      <w:pPr>
        <w:pStyle w:val="12"/>
        <w:numPr>
          <w:ilvl w:val="0"/>
          <w:numId w:val="17"/>
        </w:numPr>
        <w:tabs>
          <w:tab w:val="left" w:pos="218"/>
        </w:tabs>
        <w:jc w:val="both"/>
        <w:rPr>
          <w:sz w:val="24"/>
          <w:szCs w:val="24"/>
          <w:lang w:val="ru-RU"/>
        </w:rPr>
      </w:pPr>
      <w:bookmarkStart w:id="15" w:name="bookmark225"/>
      <w:bookmarkEnd w:id="15"/>
      <w:r w:rsidRPr="003C0D9D">
        <w:rPr>
          <w:sz w:val="24"/>
          <w:szCs w:val="24"/>
          <w:lang w:val="ru-RU"/>
        </w:rPr>
        <w:t>участие во Всероссийской олимпиаде школьников;</w:t>
      </w:r>
    </w:p>
    <w:p w:rsidR="003C0D9D" w:rsidRPr="003C0D9D" w:rsidRDefault="003C0D9D" w:rsidP="003C0D9D">
      <w:pPr>
        <w:pStyle w:val="12"/>
        <w:numPr>
          <w:ilvl w:val="0"/>
          <w:numId w:val="17"/>
        </w:numPr>
        <w:tabs>
          <w:tab w:val="left" w:pos="218"/>
        </w:tabs>
        <w:jc w:val="both"/>
        <w:rPr>
          <w:sz w:val="24"/>
          <w:szCs w:val="24"/>
          <w:lang w:val="ru-RU"/>
        </w:rPr>
      </w:pPr>
      <w:bookmarkStart w:id="16" w:name="bookmark226"/>
      <w:bookmarkEnd w:id="16"/>
      <w:r w:rsidRPr="003C0D9D">
        <w:rPr>
          <w:sz w:val="24"/>
          <w:szCs w:val="24"/>
          <w:lang w:val="ru-RU"/>
        </w:rPr>
        <w:t>участие в образовательном проекте для школьников «Урок цифры»;</w:t>
      </w:r>
    </w:p>
    <w:p w:rsidR="003C0D9D" w:rsidRPr="003C0D9D" w:rsidRDefault="003C0D9D" w:rsidP="003C0D9D">
      <w:pPr>
        <w:pStyle w:val="12"/>
        <w:numPr>
          <w:ilvl w:val="0"/>
          <w:numId w:val="17"/>
        </w:numPr>
        <w:tabs>
          <w:tab w:val="left" w:pos="218"/>
        </w:tabs>
        <w:ind w:left="280" w:hanging="280"/>
        <w:jc w:val="both"/>
        <w:rPr>
          <w:sz w:val="24"/>
          <w:szCs w:val="24"/>
          <w:lang w:val="ru-RU"/>
        </w:rPr>
      </w:pPr>
      <w:bookmarkStart w:id="17" w:name="bookmark227"/>
      <w:bookmarkEnd w:id="17"/>
      <w:r w:rsidRPr="003C0D9D">
        <w:rPr>
          <w:sz w:val="24"/>
          <w:szCs w:val="24"/>
          <w:lang w:val="ru-RU"/>
        </w:rPr>
        <w:t>использование методических материалов Всероссийского проекта «Открытые уроки» (</w:t>
      </w:r>
      <w:proofErr w:type="spellStart"/>
      <w:r w:rsidRPr="003C0D9D">
        <w:rPr>
          <w:sz w:val="24"/>
          <w:szCs w:val="24"/>
          <w:lang w:val="ru-RU"/>
        </w:rPr>
        <w:t>онлайн-уроки</w:t>
      </w:r>
      <w:proofErr w:type="spellEnd"/>
      <w:r w:rsidRPr="003C0D9D">
        <w:rPr>
          <w:sz w:val="24"/>
          <w:szCs w:val="24"/>
          <w:lang w:val="ru-RU"/>
        </w:rPr>
        <w:t xml:space="preserve"> для школьников, приуроченные к государственным и национальным праздникам Российской Федерации, памятным датам и событиям российской истории и культуры);</w:t>
      </w:r>
    </w:p>
    <w:p w:rsidR="003C0D9D" w:rsidRPr="003C0D9D" w:rsidRDefault="003C0D9D" w:rsidP="003C0D9D">
      <w:pPr>
        <w:pStyle w:val="12"/>
        <w:tabs>
          <w:tab w:val="left" w:pos="217"/>
        </w:tabs>
        <w:jc w:val="both"/>
        <w:rPr>
          <w:sz w:val="24"/>
          <w:szCs w:val="24"/>
          <w:lang w:val="ru-RU"/>
        </w:rPr>
      </w:pPr>
      <w:r w:rsidRPr="003C0D9D">
        <w:rPr>
          <w:sz w:val="24"/>
          <w:szCs w:val="24"/>
          <w:lang w:val="ru-RU"/>
        </w:rPr>
        <w:t>-   преподавание предмета «Основы духовно-нравственной культуры народов России» (ОДНКНР) в 5 классе;</w:t>
      </w:r>
    </w:p>
    <w:p w:rsidR="003C0D9D" w:rsidRPr="003C0D9D" w:rsidRDefault="003C0D9D" w:rsidP="003C0D9D">
      <w:pPr>
        <w:pStyle w:val="12"/>
        <w:numPr>
          <w:ilvl w:val="0"/>
          <w:numId w:val="17"/>
        </w:numPr>
        <w:tabs>
          <w:tab w:val="left" w:pos="217"/>
        </w:tabs>
        <w:ind w:left="280" w:hanging="280"/>
        <w:jc w:val="both"/>
        <w:rPr>
          <w:sz w:val="24"/>
          <w:szCs w:val="24"/>
          <w:lang w:val="ru-RU"/>
        </w:rPr>
      </w:pPr>
      <w:bookmarkStart w:id="18" w:name="bookmark234"/>
      <w:bookmarkEnd w:id="18"/>
      <w:r w:rsidRPr="003C0D9D">
        <w:rPr>
          <w:sz w:val="24"/>
          <w:szCs w:val="24"/>
          <w:lang w:val="ru-RU"/>
        </w:rPr>
        <w:t xml:space="preserve">решение </w:t>
      </w:r>
      <w:proofErr w:type="spellStart"/>
      <w:r w:rsidRPr="003C0D9D">
        <w:rPr>
          <w:sz w:val="24"/>
          <w:szCs w:val="24"/>
          <w:lang w:val="ru-RU"/>
        </w:rPr>
        <w:t>межпредметных</w:t>
      </w:r>
      <w:proofErr w:type="spellEnd"/>
      <w:r w:rsidRPr="003C0D9D">
        <w:rPr>
          <w:sz w:val="24"/>
          <w:szCs w:val="24"/>
          <w:lang w:val="ru-RU"/>
        </w:rPr>
        <w:t xml:space="preserve"> разновозрастных проектных задач, в которые вовлечены абсолютно все обучающиеся и педагога школы;</w:t>
      </w:r>
    </w:p>
    <w:p w:rsidR="003C0D9D" w:rsidRPr="00DD6E21" w:rsidRDefault="003C0D9D" w:rsidP="003C0D9D">
      <w:pPr>
        <w:rPr>
          <w:lang w:val="ru-RU"/>
        </w:rPr>
      </w:pPr>
      <w:bookmarkStart w:id="19" w:name="bookmark235"/>
      <w:bookmarkEnd w:id="19"/>
      <w:r w:rsidRPr="00DD6E21">
        <w:rPr>
          <w:lang w:val="ru-RU"/>
        </w:rPr>
        <w:t>деятельность объединений дополнительного образования «</w:t>
      </w:r>
      <w:proofErr w:type="spellStart"/>
      <w:proofErr w:type="gramStart"/>
      <w:r w:rsidRPr="00DD6E21">
        <w:rPr>
          <w:lang w:val="ru-RU"/>
        </w:rPr>
        <w:t>Я-исследователь</w:t>
      </w:r>
      <w:proofErr w:type="spellEnd"/>
      <w:proofErr w:type="gramEnd"/>
      <w:r w:rsidRPr="00DD6E21">
        <w:rPr>
          <w:lang w:val="ru-RU"/>
        </w:rPr>
        <w:t>», «Юный архитектор»</w:t>
      </w:r>
    </w:p>
    <w:p w:rsidR="003C0D9D" w:rsidRPr="00DD6E21" w:rsidRDefault="003C0D9D" w:rsidP="003C0D9D">
      <w:pPr>
        <w:rPr>
          <w:lang w:val="ru-RU"/>
        </w:rPr>
      </w:pPr>
    </w:p>
    <w:p w:rsidR="003C0D9D" w:rsidRPr="003C0D9D" w:rsidRDefault="003C0D9D" w:rsidP="003C0D9D">
      <w:pPr>
        <w:pStyle w:val="12"/>
        <w:numPr>
          <w:ilvl w:val="0"/>
          <w:numId w:val="17"/>
        </w:numPr>
        <w:tabs>
          <w:tab w:val="left" w:pos="217"/>
        </w:tabs>
        <w:ind w:left="280" w:hanging="280"/>
        <w:jc w:val="both"/>
        <w:rPr>
          <w:sz w:val="24"/>
          <w:szCs w:val="24"/>
          <w:lang w:val="ru-RU"/>
        </w:rPr>
      </w:pPr>
      <w:r w:rsidRPr="003C0D9D">
        <w:rPr>
          <w:sz w:val="24"/>
          <w:szCs w:val="24"/>
          <w:lang w:val="ru-RU"/>
        </w:rPr>
        <w:t>преподавание предмета «Основы духовно-нравственной культуры народов России» (ОДНКНР) в 5 классе;</w:t>
      </w:r>
    </w:p>
    <w:p w:rsidR="003C0D9D" w:rsidRPr="003C0D9D" w:rsidRDefault="003C0D9D" w:rsidP="003C0D9D">
      <w:pPr>
        <w:pStyle w:val="12"/>
        <w:numPr>
          <w:ilvl w:val="0"/>
          <w:numId w:val="17"/>
        </w:numPr>
        <w:tabs>
          <w:tab w:val="left" w:pos="217"/>
        </w:tabs>
        <w:ind w:left="280" w:hanging="280"/>
        <w:jc w:val="both"/>
        <w:rPr>
          <w:sz w:val="24"/>
          <w:szCs w:val="24"/>
          <w:lang w:val="ru-RU"/>
        </w:rPr>
      </w:pPr>
      <w:r w:rsidRPr="003C0D9D">
        <w:rPr>
          <w:sz w:val="24"/>
          <w:szCs w:val="24"/>
          <w:lang w:val="ru-RU"/>
        </w:rPr>
        <w:t xml:space="preserve">решение </w:t>
      </w:r>
      <w:proofErr w:type="spellStart"/>
      <w:r w:rsidRPr="003C0D9D">
        <w:rPr>
          <w:sz w:val="24"/>
          <w:szCs w:val="24"/>
          <w:lang w:val="ru-RU"/>
        </w:rPr>
        <w:t>межпредметных</w:t>
      </w:r>
      <w:proofErr w:type="spellEnd"/>
      <w:r w:rsidRPr="003C0D9D">
        <w:rPr>
          <w:sz w:val="24"/>
          <w:szCs w:val="24"/>
          <w:lang w:val="ru-RU"/>
        </w:rPr>
        <w:t xml:space="preserve"> разновозрастных проектных задач, в которые вовлечены абсолютно все обучающиеся и педагога школы;</w:t>
      </w:r>
    </w:p>
    <w:p w:rsidR="003C0D9D" w:rsidRPr="00DD6E21" w:rsidRDefault="003C0D9D" w:rsidP="003C0D9D">
      <w:pPr>
        <w:rPr>
          <w:lang w:val="ru-RU"/>
        </w:rPr>
      </w:pPr>
      <w:r w:rsidRPr="00DD6E21">
        <w:rPr>
          <w:lang w:val="ru-RU"/>
        </w:rPr>
        <w:t>деятельность объединений дополнительного образования «</w:t>
      </w:r>
      <w:proofErr w:type="spellStart"/>
      <w:proofErr w:type="gramStart"/>
      <w:r w:rsidRPr="00DD6E21">
        <w:rPr>
          <w:lang w:val="ru-RU"/>
        </w:rPr>
        <w:t>Я-исследователь</w:t>
      </w:r>
      <w:proofErr w:type="spellEnd"/>
      <w:proofErr w:type="gramEnd"/>
      <w:r w:rsidRPr="00DD6E21">
        <w:rPr>
          <w:lang w:val="ru-RU"/>
        </w:rPr>
        <w:t>», «Юный архитектор».</w:t>
      </w:r>
    </w:p>
    <w:p w:rsidR="003C0D9D" w:rsidRPr="00DD6E21" w:rsidRDefault="003C0D9D" w:rsidP="003C0D9D">
      <w:pPr>
        <w:jc w:val="right"/>
        <w:rPr>
          <w:b/>
          <w:bCs/>
          <w:caps/>
          <w:lang w:val="ru-RU"/>
        </w:rPr>
      </w:pPr>
    </w:p>
    <w:p w:rsidR="003C0D9D" w:rsidRPr="00DD6E21" w:rsidRDefault="003C0D9D" w:rsidP="003C0D9D">
      <w:pPr>
        <w:jc w:val="right"/>
        <w:rPr>
          <w:b/>
          <w:bCs/>
          <w:caps/>
          <w:lang w:val="ru-RU"/>
        </w:rPr>
      </w:pPr>
      <w:r w:rsidRPr="00DD6E21">
        <w:rPr>
          <w:b/>
          <w:bCs/>
          <w:caps/>
          <w:lang w:val="ru-RU"/>
        </w:rPr>
        <w:t>Приложение</w:t>
      </w:r>
    </w:p>
    <w:p w:rsidR="003C0D9D" w:rsidRPr="00140060" w:rsidRDefault="003C0D9D" w:rsidP="003C0D9D">
      <w:pPr>
        <w:pStyle w:val="af5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8"/>
          <w:rFonts w:eastAsiaTheme="majorEastAsia"/>
          <w:color w:val="000000"/>
        </w:rPr>
        <w:t>к рабочей программе</w:t>
      </w:r>
    </w:p>
    <w:p w:rsidR="003C0D9D" w:rsidRPr="00140060" w:rsidRDefault="003C0D9D" w:rsidP="003C0D9D">
      <w:pPr>
        <w:pStyle w:val="af5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8"/>
          <w:rFonts w:eastAsiaTheme="majorEastAsia"/>
          <w:color w:val="000000"/>
        </w:rPr>
        <w:t>учебного пре</w:t>
      </w:r>
      <w:r>
        <w:rPr>
          <w:rStyle w:val="a8"/>
          <w:rFonts w:eastAsiaTheme="majorEastAsia"/>
          <w:color w:val="000000"/>
        </w:rPr>
        <w:t>дмета «Музыка</w:t>
      </w:r>
      <w:r w:rsidRPr="00140060">
        <w:rPr>
          <w:rStyle w:val="a8"/>
          <w:rFonts w:eastAsiaTheme="majorEastAsia"/>
          <w:color w:val="000000"/>
        </w:rPr>
        <w:t>»</w:t>
      </w:r>
    </w:p>
    <w:p w:rsidR="003C0D9D" w:rsidRPr="00DD6E21" w:rsidRDefault="003C0D9D" w:rsidP="003C0D9D">
      <w:pPr>
        <w:jc w:val="right"/>
        <w:rPr>
          <w:b/>
          <w:bCs/>
          <w:color w:val="333333"/>
          <w:lang w:val="ru-RU"/>
        </w:rPr>
      </w:pPr>
      <w:r>
        <w:rPr>
          <w:color w:val="000000"/>
          <w:lang w:val="ru-RU"/>
        </w:rPr>
        <w:t>для обучающихся7-8</w:t>
      </w:r>
      <w:r w:rsidRPr="00DD6E21">
        <w:rPr>
          <w:color w:val="000000"/>
          <w:lang w:val="ru-RU"/>
        </w:rPr>
        <w:t xml:space="preserve"> классов</w:t>
      </w:r>
    </w:p>
    <w:p w:rsidR="003C0D9D" w:rsidRPr="00DD6E21" w:rsidRDefault="003C0D9D" w:rsidP="003C0D9D">
      <w:pPr>
        <w:jc w:val="both"/>
        <w:rPr>
          <w:b/>
          <w:bCs/>
          <w:color w:val="333333"/>
          <w:lang w:val="ru-RU"/>
        </w:rPr>
      </w:pPr>
    </w:p>
    <w:p w:rsidR="003C0D9D" w:rsidRPr="00DD6E21" w:rsidRDefault="003C0D9D" w:rsidP="003C0D9D">
      <w:pPr>
        <w:rPr>
          <w:lang w:val="ru-RU"/>
        </w:rPr>
      </w:pPr>
    </w:p>
    <w:p w:rsidR="003C0D9D" w:rsidRPr="00DD6E21" w:rsidRDefault="003C0D9D" w:rsidP="003C0D9D">
      <w:pPr>
        <w:rPr>
          <w:b/>
          <w:lang w:val="ru-RU"/>
        </w:rPr>
      </w:pPr>
    </w:p>
    <w:p w:rsidR="003C0D9D" w:rsidRPr="00DD6E21" w:rsidRDefault="003C0D9D" w:rsidP="003C0D9D">
      <w:pPr>
        <w:rPr>
          <w:b/>
          <w:lang w:val="ru-RU"/>
        </w:rPr>
      </w:pPr>
      <w:r w:rsidRPr="00DD6E21">
        <w:rPr>
          <w:b/>
          <w:lang w:val="ru-RU"/>
        </w:rPr>
        <w:t xml:space="preserve">МАТЕРИАЛЬНО-ТЕХНИЧЕСКОЕ ОБЕСПЕЧЕНИЕ ОБРАЗОВАТЕЛЬНОГО ПРОЦЕССА </w:t>
      </w:r>
    </w:p>
    <w:p w:rsidR="003C0D9D" w:rsidRPr="00DD6E21" w:rsidRDefault="003C0D9D" w:rsidP="003C0D9D">
      <w:pPr>
        <w:rPr>
          <w:b/>
          <w:bCs/>
          <w:caps/>
          <w:lang w:val="ru-RU"/>
        </w:rPr>
      </w:pPr>
      <w:r>
        <w:rPr>
          <w:rStyle w:val="c10"/>
          <w:rFonts w:eastAsiaTheme="majorEastAsia"/>
          <w:color w:val="000000"/>
          <w:sz w:val="28"/>
          <w:szCs w:val="28"/>
        </w:rPr>
        <w:t> </w:t>
      </w:r>
      <w:r>
        <w:rPr>
          <w:rStyle w:val="c10"/>
          <w:rFonts w:eastAsiaTheme="majorEastAsia"/>
          <w:color w:val="000000"/>
          <w:sz w:val="28"/>
          <w:szCs w:val="28"/>
          <w:lang w:val="ru-RU"/>
        </w:rPr>
        <w:t>‌• Музыка, 7</w:t>
      </w:r>
      <w:r w:rsidRPr="00DD6E21">
        <w:rPr>
          <w:rStyle w:val="c10"/>
          <w:rFonts w:eastAsiaTheme="majorEastAsia"/>
          <w:color w:val="000000"/>
          <w:sz w:val="28"/>
          <w:szCs w:val="28"/>
          <w:lang w:val="ru-RU"/>
        </w:rPr>
        <w:t xml:space="preserve"> класс/ Сергеева Г. П., Критская Е. Д., Акционерное общество «Издательство «Просвещение»</w:t>
      </w:r>
      <w:r w:rsidRPr="00DD6E21">
        <w:rPr>
          <w:rFonts w:ascii="Calibri" w:hAnsi="Calibri"/>
          <w:color w:val="000000"/>
          <w:sz w:val="28"/>
          <w:szCs w:val="28"/>
          <w:lang w:val="ru-RU"/>
        </w:rPr>
        <w:br/>
      </w:r>
      <w:r>
        <w:rPr>
          <w:rStyle w:val="c10"/>
          <w:rFonts w:eastAsiaTheme="majorEastAsia"/>
          <w:color w:val="000000"/>
          <w:sz w:val="28"/>
          <w:szCs w:val="28"/>
        </w:rPr>
        <w:t> </w:t>
      </w:r>
      <w:r>
        <w:rPr>
          <w:rStyle w:val="c10"/>
          <w:rFonts w:eastAsiaTheme="majorEastAsia"/>
          <w:color w:val="000000"/>
          <w:sz w:val="28"/>
          <w:szCs w:val="28"/>
          <w:lang w:val="ru-RU"/>
        </w:rPr>
        <w:t>• Музыка, 8</w:t>
      </w:r>
      <w:r w:rsidRPr="00DD6E21">
        <w:rPr>
          <w:rStyle w:val="c10"/>
          <w:rFonts w:eastAsiaTheme="majorEastAsia"/>
          <w:color w:val="000000"/>
          <w:sz w:val="28"/>
          <w:szCs w:val="28"/>
          <w:lang w:val="ru-RU"/>
        </w:rPr>
        <w:t xml:space="preserve"> класс/ Сергеева Г. П., Критская Е. Д., Акционерное общество «Издательство «Просвещение»</w:t>
      </w:r>
      <w:r w:rsidRPr="00DD6E21">
        <w:rPr>
          <w:rFonts w:ascii="Calibri" w:hAnsi="Calibri"/>
          <w:color w:val="000000"/>
          <w:sz w:val="28"/>
          <w:szCs w:val="28"/>
          <w:lang w:val="ru-RU"/>
        </w:rPr>
        <w:br/>
      </w:r>
    </w:p>
    <w:p w:rsidR="003C0D9D" w:rsidRPr="00DD6E21" w:rsidRDefault="003C0D9D" w:rsidP="003C0D9D">
      <w:pPr>
        <w:shd w:val="clear" w:color="auto" w:fill="FFFFFF"/>
        <w:rPr>
          <w:color w:val="1A1A1A"/>
          <w:lang w:val="ru-RU"/>
        </w:rPr>
      </w:pPr>
    </w:p>
    <w:p w:rsidR="003C0D9D" w:rsidRDefault="003C0D9D" w:rsidP="003C0D9D">
      <w:pPr>
        <w:pStyle w:val="c52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eastAsiaTheme="majorEastAsia"/>
          <w:b/>
          <w:bCs/>
          <w:color w:val="000000"/>
          <w:sz w:val="28"/>
          <w:szCs w:val="28"/>
        </w:rPr>
        <w:t>МЕТОДИЧЕСКИЕ МАТЕРИАЛЫ ДЛЯ УЧИТЕЛЯ</w:t>
      </w:r>
    </w:p>
    <w:p w:rsidR="003C0D9D" w:rsidRDefault="003C0D9D" w:rsidP="003C0D9D">
      <w:pPr>
        <w:pStyle w:val="c52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rFonts w:eastAsiaTheme="majorEastAsia"/>
          <w:color w:val="000000"/>
          <w:sz w:val="28"/>
          <w:szCs w:val="28"/>
        </w:rPr>
        <w:t xml:space="preserve">​‌Музыка. Фонохрестоматия. 7-8 класс [Электронный ресурс] / сост. Е. Д. Критская, Г. П. Сергеева, Т.С. </w:t>
      </w:r>
      <w:proofErr w:type="spellStart"/>
      <w:r>
        <w:rPr>
          <w:rStyle w:val="c10"/>
          <w:rFonts w:eastAsiaTheme="majorEastAsia"/>
          <w:color w:val="000000"/>
          <w:sz w:val="28"/>
          <w:szCs w:val="28"/>
        </w:rPr>
        <w:t>Шмагина</w:t>
      </w:r>
      <w:proofErr w:type="spellEnd"/>
      <w:r>
        <w:rPr>
          <w:rStyle w:val="c10"/>
          <w:rFonts w:eastAsiaTheme="majorEastAsia"/>
          <w:color w:val="000000"/>
          <w:sz w:val="28"/>
          <w:szCs w:val="28"/>
        </w:rPr>
        <w:t>. – М.: Просвещение, 2019. – 1 электрон</w:t>
      </w:r>
      <w:proofErr w:type="gramStart"/>
      <w:r>
        <w:rPr>
          <w:rStyle w:val="c10"/>
          <w:rFonts w:eastAsiaTheme="majorEastAsia"/>
          <w:color w:val="000000"/>
          <w:sz w:val="28"/>
          <w:szCs w:val="28"/>
        </w:rPr>
        <w:t>.</w:t>
      </w:r>
      <w:proofErr w:type="gramEnd"/>
      <w:r>
        <w:rPr>
          <w:rStyle w:val="c10"/>
          <w:rFonts w:eastAsiaTheme="majorEastAsia"/>
          <w:color w:val="000000"/>
          <w:sz w:val="28"/>
          <w:szCs w:val="28"/>
        </w:rPr>
        <w:t xml:space="preserve"> </w:t>
      </w:r>
      <w:proofErr w:type="gramStart"/>
      <w:r>
        <w:rPr>
          <w:rStyle w:val="c10"/>
          <w:rFonts w:eastAsiaTheme="majorEastAsia"/>
          <w:color w:val="000000"/>
          <w:sz w:val="28"/>
          <w:szCs w:val="28"/>
        </w:rPr>
        <w:t>о</w:t>
      </w:r>
      <w:proofErr w:type="gramEnd"/>
      <w:r>
        <w:rPr>
          <w:rStyle w:val="c10"/>
          <w:rFonts w:eastAsiaTheme="majorEastAsia"/>
          <w:color w:val="000000"/>
          <w:sz w:val="28"/>
          <w:szCs w:val="28"/>
        </w:rPr>
        <w:t>пт. диск (CD-ROM).‌​‌​</w:t>
      </w:r>
    </w:p>
    <w:p w:rsidR="003C0D9D" w:rsidRPr="00DD6E21" w:rsidRDefault="003C0D9D" w:rsidP="003C0D9D">
      <w:pPr>
        <w:shd w:val="clear" w:color="auto" w:fill="FFFFFF"/>
        <w:rPr>
          <w:color w:val="1A1A1A"/>
          <w:lang w:val="ru-RU"/>
        </w:rPr>
      </w:pPr>
    </w:p>
    <w:p w:rsidR="003C0D9D" w:rsidRPr="00DD6E21" w:rsidRDefault="003C0D9D" w:rsidP="003C0D9D">
      <w:pPr>
        <w:shd w:val="clear" w:color="auto" w:fill="FFFFFF"/>
        <w:rPr>
          <w:color w:val="1A1A1A"/>
          <w:lang w:val="ru-RU"/>
        </w:rPr>
      </w:pPr>
    </w:p>
    <w:p w:rsidR="003C0D9D" w:rsidRPr="00DD6E21" w:rsidRDefault="003C0D9D" w:rsidP="003C0D9D">
      <w:pPr>
        <w:shd w:val="clear" w:color="auto" w:fill="FFFFFF"/>
        <w:rPr>
          <w:color w:val="1A1A1A"/>
          <w:lang w:val="ru-RU"/>
        </w:rPr>
      </w:pPr>
      <w:r w:rsidRPr="00DD6E21">
        <w:rPr>
          <w:color w:val="1A1A1A"/>
          <w:lang w:val="ru-RU"/>
        </w:rPr>
        <w:t>ЦИФРОВЫЕ ОБРАЗОВАТЕЛЬНЫЕ РЕСУРСЫ И РЕСУРСЫ СЕТИ</w:t>
      </w:r>
    </w:p>
    <w:p w:rsidR="003C0D9D" w:rsidRPr="00DD6E21" w:rsidRDefault="003C0D9D" w:rsidP="003C0D9D">
      <w:pPr>
        <w:shd w:val="clear" w:color="auto" w:fill="FFFFFF"/>
        <w:rPr>
          <w:color w:val="1A1A1A"/>
          <w:lang w:val="ru-RU"/>
        </w:rPr>
      </w:pPr>
      <w:r w:rsidRPr="00DD6E21">
        <w:rPr>
          <w:color w:val="1A1A1A"/>
          <w:lang w:val="ru-RU"/>
        </w:rPr>
        <w:t>ИНТЕРНЕТ</w:t>
      </w:r>
    </w:p>
    <w:p w:rsidR="003C0D9D" w:rsidRPr="00DD6E21" w:rsidRDefault="003C0D9D" w:rsidP="003C0D9D">
      <w:pPr>
        <w:rPr>
          <w:lang w:val="ru-RU"/>
        </w:rPr>
      </w:pPr>
    </w:p>
    <w:p w:rsidR="003C0D9D" w:rsidRPr="00DD6E21" w:rsidRDefault="003C0D9D" w:rsidP="003C0D9D">
      <w:pPr>
        <w:rPr>
          <w:lang w:val="ru-RU"/>
        </w:rPr>
      </w:pPr>
    </w:p>
    <w:p w:rsidR="003C0D9D" w:rsidRPr="00DD6E21" w:rsidRDefault="003C0D9D" w:rsidP="003C0D9D">
      <w:pPr>
        <w:rPr>
          <w:lang w:val="ru-RU"/>
        </w:rPr>
      </w:pPr>
      <w:hyperlink r:id="rId6" w:history="1">
        <w:r w:rsidRPr="00813751">
          <w:rPr>
            <w:rStyle w:val="af9"/>
            <w:rFonts w:eastAsiaTheme="majorEastAsia"/>
          </w:rPr>
          <w:t>https</w:t>
        </w:r>
        <w:r w:rsidRPr="00DD6E21">
          <w:rPr>
            <w:rStyle w:val="af9"/>
            <w:rFonts w:eastAsiaTheme="majorEastAsia"/>
            <w:lang w:val="ru-RU"/>
          </w:rPr>
          <w:t>://</w:t>
        </w:r>
        <w:r w:rsidRPr="00813751">
          <w:rPr>
            <w:rStyle w:val="af9"/>
            <w:rFonts w:eastAsiaTheme="majorEastAsia"/>
          </w:rPr>
          <w:t>m</w:t>
        </w:r>
        <w:r w:rsidRPr="00DD6E21">
          <w:rPr>
            <w:rStyle w:val="af9"/>
            <w:rFonts w:eastAsiaTheme="majorEastAsia"/>
            <w:lang w:val="ru-RU"/>
          </w:rPr>
          <w:t>.</w:t>
        </w:r>
        <w:proofErr w:type="spellStart"/>
        <w:r w:rsidRPr="00813751">
          <w:rPr>
            <w:rStyle w:val="af9"/>
            <w:rFonts w:eastAsiaTheme="majorEastAsia"/>
          </w:rPr>
          <w:t>edsoo</w:t>
        </w:r>
        <w:proofErr w:type="spellEnd"/>
        <w:r w:rsidRPr="00DD6E21">
          <w:rPr>
            <w:rStyle w:val="af9"/>
            <w:rFonts w:eastAsiaTheme="majorEastAsia"/>
            <w:lang w:val="ru-RU"/>
          </w:rPr>
          <w:t>.</w:t>
        </w:r>
        <w:proofErr w:type="spellStart"/>
        <w:r w:rsidRPr="00813751">
          <w:rPr>
            <w:rStyle w:val="af9"/>
            <w:rFonts w:eastAsiaTheme="majorEastAsia"/>
          </w:rPr>
          <w:t>ru</w:t>
        </w:r>
        <w:proofErr w:type="spellEnd"/>
        <w:r w:rsidRPr="00DD6E21">
          <w:rPr>
            <w:rStyle w:val="af9"/>
            <w:rFonts w:eastAsiaTheme="majorEastAsia"/>
            <w:lang w:val="ru-RU"/>
          </w:rPr>
          <w:t>/7</w:t>
        </w:r>
        <w:r w:rsidRPr="00813751">
          <w:rPr>
            <w:rStyle w:val="af9"/>
            <w:rFonts w:eastAsiaTheme="majorEastAsia"/>
          </w:rPr>
          <w:t>f</w:t>
        </w:r>
        <w:r w:rsidRPr="00DD6E21">
          <w:rPr>
            <w:rStyle w:val="af9"/>
            <w:rFonts w:eastAsiaTheme="majorEastAsia"/>
            <w:lang w:val="ru-RU"/>
          </w:rPr>
          <w:t>411</w:t>
        </w:r>
        <w:r w:rsidRPr="00813751">
          <w:rPr>
            <w:rStyle w:val="af9"/>
            <w:rFonts w:eastAsiaTheme="majorEastAsia"/>
          </w:rPr>
          <w:t>bf</w:t>
        </w:r>
        <w:r w:rsidRPr="00DD6E21">
          <w:rPr>
            <w:rStyle w:val="af9"/>
            <w:rFonts w:eastAsiaTheme="majorEastAsia"/>
            <w:lang w:val="ru-RU"/>
          </w:rPr>
          <w:t>8</w:t>
        </w:r>
      </w:hyperlink>
    </w:p>
    <w:p w:rsidR="003C0D9D" w:rsidRPr="00DD6E21" w:rsidRDefault="003C0D9D" w:rsidP="003C0D9D">
      <w:pPr>
        <w:rPr>
          <w:lang w:val="ru-RU"/>
        </w:rPr>
      </w:pPr>
      <w:hyperlink r:id="rId7" w:history="1">
        <w:r w:rsidRPr="00813751">
          <w:rPr>
            <w:rStyle w:val="af9"/>
          </w:rPr>
          <w:t>https</w:t>
        </w:r>
        <w:r w:rsidRPr="00DD6E21">
          <w:rPr>
            <w:rStyle w:val="af9"/>
            <w:lang w:val="ru-RU"/>
          </w:rPr>
          <w:t>://</w:t>
        </w:r>
        <w:proofErr w:type="spellStart"/>
        <w:r w:rsidRPr="00813751">
          <w:rPr>
            <w:rStyle w:val="af9"/>
          </w:rPr>
          <w:t>resh</w:t>
        </w:r>
        <w:proofErr w:type="spellEnd"/>
        <w:r w:rsidRPr="00DD6E21">
          <w:rPr>
            <w:rStyle w:val="af9"/>
            <w:lang w:val="ru-RU"/>
          </w:rPr>
          <w:t>.</w:t>
        </w:r>
        <w:proofErr w:type="spellStart"/>
        <w:r w:rsidRPr="00813751">
          <w:rPr>
            <w:rStyle w:val="af9"/>
          </w:rPr>
          <w:t>edu</w:t>
        </w:r>
        <w:proofErr w:type="spellEnd"/>
        <w:r w:rsidRPr="00DD6E21">
          <w:rPr>
            <w:rStyle w:val="af9"/>
            <w:lang w:val="ru-RU"/>
          </w:rPr>
          <w:t>.</w:t>
        </w:r>
        <w:proofErr w:type="spellStart"/>
        <w:r w:rsidRPr="00813751">
          <w:rPr>
            <w:rStyle w:val="af9"/>
          </w:rPr>
          <w:t>ru</w:t>
        </w:r>
        <w:proofErr w:type="spellEnd"/>
        <w:r w:rsidRPr="00DD6E21">
          <w:rPr>
            <w:rStyle w:val="af9"/>
            <w:lang w:val="ru-RU"/>
          </w:rPr>
          <w:t>/</w:t>
        </w:r>
        <w:r w:rsidRPr="00813751">
          <w:rPr>
            <w:rStyle w:val="af9"/>
          </w:rPr>
          <w:t>subject</w:t>
        </w:r>
        <w:r w:rsidRPr="00DD6E21">
          <w:rPr>
            <w:rStyle w:val="af9"/>
            <w:lang w:val="ru-RU"/>
          </w:rPr>
          <w:t>/6/2/</w:t>
        </w:r>
      </w:hyperlink>
    </w:p>
    <w:p w:rsidR="003C0D9D" w:rsidRPr="00DD6E21" w:rsidRDefault="003C0D9D" w:rsidP="003C0D9D">
      <w:pPr>
        <w:rPr>
          <w:lang w:val="ru-RU"/>
        </w:rPr>
      </w:pPr>
    </w:p>
    <w:p w:rsidR="003C0D9D" w:rsidRPr="00DD6E21" w:rsidRDefault="003C0D9D" w:rsidP="003C0D9D">
      <w:pPr>
        <w:rPr>
          <w:lang w:val="ru-RU"/>
        </w:rPr>
      </w:pPr>
    </w:p>
    <w:p w:rsidR="003C0D9D" w:rsidRPr="00DD6E21" w:rsidRDefault="003C0D9D" w:rsidP="003C0D9D">
      <w:pPr>
        <w:rPr>
          <w:lang w:val="ru-RU"/>
        </w:rPr>
      </w:pPr>
    </w:p>
    <w:p w:rsidR="003C0D9D" w:rsidRPr="00DD6E21" w:rsidRDefault="003C0D9D" w:rsidP="003C0D9D">
      <w:pPr>
        <w:rPr>
          <w:lang w:val="ru-RU"/>
        </w:rPr>
      </w:pPr>
    </w:p>
    <w:p w:rsidR="003C0D9D" w:rsidRPr="00DD6E21" w:rsidRDefault="003C0D9D" w:rsidP="003C0D9D">
      <w:pPr>
        <w:rPr>
          <w:lang w:val="ru-RU"/>
        </w:rPr>
      </w:pPr>
    </w:p>
    <w:p w:rsidR="003C0D9D" w:rsidRPr="00DD6E21" w:rsidRDefault="003C0D9D" w:rsidP="003C0D9D">
      <w:pPr>
        <w:rPr>
          <w:lang w:val="ru-RU"/>
        </w:rPr>
      </w:pPr>
    </w:p>
    <w:p w:rsidR="003C0D9D" w:rsidRPr="00DD6E21" w:rsidRDefault="003C0D9D" w:rsidP="003C0D9D">
      <w:pPr>
        <w:rPr>
          <w:lang w:val="ru-RU"/>
        </w:rPr>
      </w:pPr>
    </w:p>
    <w:p w:rsidR="003C0D9D" w:rsidRDefault="003C0D9D" w:rsidP="003C0D9D">
      <w:pPr>
        <w:jc w:val="center"/>
        <w:rPr>
          <w:lang w:val="ru-RU"/>
        </w:rPr>
      </w:pPr>
    </w:p>
    <w:p w:rsidR="003C0D9D" w:rsidRDefault="003C0D9D" w:rsidP="003C0D9D">
      <w:pPr>
        <w:jc w:val="center"/>
        <w:rPr>
          <w:lang w:val="ru-RU"/>
        </w:rPr>
      </w:pPr>
    </w:p>
    <w:p w:rsidR="003C0D9D" w:rsidRDefault="003C0D9D" w:rsidP="003C0D9D">
      <w:pPr>
        <w:jc w:val="center"/>
        <w:rPr>
          <w:lang w:val="ru-RU"/>
        </w:rPr>
      </w:pPr>
    </w:p>
    <w:p w:rsidR="003C0D9D" w:rsidRDefault="003C0D9D" w:rsidP="003C0D9D">
      <w:pPr>
        <w:jc w:val="center"/>
        <w:rPr>
          <w:lang w:val="ru-RU"/>
        </w:rPr>
      </w:pPr>
    </w:p>
    <w:p w:rsidR="003C0D9D" w:rsidRDefault="003C0D9D" w:rsidP="003C0D9D">
      <w:pPr>
        <w:jc w:val="center"/>
        <w:rPr>
          <w:lang w:val="ru-RU"/>
        </w:rPr>
      </w:pPr>
    </w:p>
    <w:p w:rsidR="003C0D9D" w:rsidRDefault="003C0D9D" w:rsidP="003C0D9D">
      <w:pPr>
        <w:jc w:val="center"/>
        <w:rPr>
          <w:lang w:val="ru-RU"/>
        </w:rPr>
      </w:pPr>
    </w:p>
    <w:p w:rsidR="003C0D9D" w:rsidRDefault="003C0D9D" w:rsidP="003C0D9D">
      <w:pPr>
        <w:jc w:val="center"/>
        <w:rPr>
          <w:lang w:val="ru-RU"/>
        </w:rPr>
      </w:pPr>
    </w:p>
    <w:p w:rsidR="003C0D9D" w:rsidRDefault="003C0D9D" w:rsidP="003C0D9D">
      <w:pPr>
        <w:jc w:val="center"/>
        <w:rPr>
          <w:lang w:val="ru-RU"/>
        </w:rPr>
      </w:pPr>
    </w:p>
    <w:p w:rsidR="003C0D9D" w:rsidRDefault="003C0D9D" w:rsidP="003C0D9D">
      <w:pPr>
        <w:jc w:val="center"/>
        <w:rPr>
          <w:lang w:val="ru-RU"/>
        </w:rPr>
      </w:pPr>
    </w:p>
    <w:p w:rsidR="003C0D9D" w:rsidRDefault="003C0D9D" w:rsidP="003C0D9D">
      <w:pPr>
        <w:jc w:val="center"/>
        <w:rPr>
          <w:lang w:val="ru-RU"/>
        </w:rPr>
      </w:pPr>
    </w:p>
    <w:p w:rsidR="003C0D9D" w:rsidRDefault="003C0D9D" w:rsidP="003C0D9D">
      <w:pPr>
        <w:jc w:val="center"/>
        <w:rPr>
          <w:lang w:val="ru-RU"/>
        </w:rPr>
      </w:pPr>
    </w:p>
    <w:p w:rsidR="003C0D9D" w:rsidRDefault="003C0D9D" w:rsidP="003C0D9D">
      <w:pPr>
        <w:jc w:val="center"/>
        <w:rPr>
          <w:lang w:val="ru-RU"/>
        </w:rPr>
      </w:pPr>
    </w:p>
    <w:p w:rsidR="003C0D9D" w:rsidRDefault="003C0D9D" w:rsidP="003C0D9D">
      <w:pPr>
        <w:jc w:val="center"/>
        <w:rPr>
          <w:lang w:val="ru-RU"/>
        </w:rPr>
      </w:pPr>
    </w:p>
    <w:p w:rsidR="003C0D9D" w:rsidRDefault="003C0D9D" w:rsidP="003C0D9D">
      <w:pPr>
        <w:jc w:val="center"/>
        <w:rPr>
          <w:lang w:val="ru-RU"/>
        </w:rPr>
      </w:pPr>
    </w:p>
    <w:p w:rsidR="003C0D9D" w:rsidRDefault="003C0D9D" w:rsidP="003C0D9D">
      <w:pPr>
        <w:jc w:val="center"/>
        <w:rPr>
          <w:lang w:val="ru-RU"/>
        </w:rPr>
      </w:pPr>
    </w:p>
    <w:p w:rsidR="003C0D9D" w:rsidRDefault="003C0D9D" w:rsidP="003C0D9D">
      <w:pPr>
        <w:jc w:val="center"/>
        <w:rPr>
          <w:lang w:val="ru-RU"/>
        </w:rPr>
      </w:pPr>
    </w:p>
    <w:p w:rsidR="00DA4FA3" w:rsidRPr="003C0D9D" w:rsidRDefault="00DA4FA3">
      <w:pPr>
        <w:rPr>
          <w:lang w:val="ru-RU"/>
        </w:rPr>
      </w:pPr>
    </w:p>
    <w:sectPr w:rsidR="00DA4FA3" w:rsidRPr="003C0D9D" w:rsidSect="003C0D9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C0806"/>
    <w:multiLevelType w:val="hybridMultilevel"/>
    <w:tmpl w:val="00588C9E"/>
    <w:lvl w:ilvl="0" w:tplc="EE76B69C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A580D"/>
    <w:multiLevelType w:val="multilevel"/>
    <w:tmpl w:val="4AAAC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020EDB"/>
    <w:multiLevelType w:val="multilevel"/>
    <w:tmpl w:val="3C9A3F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8010962"/>
    <w:multiLevelType w:val="multilevel"/>
    <w:tmpl w:val="D3D40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2A5E1427"/>
    <w:multiLevelType w:val="multilevel"/>
    <w:tmpl w:val="58900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587840"/>
    <w:multiLevelType w:val="hybridMultilevel"/>
    <w:tmpl w:val="4C445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723C07"/>
    <w:multiLevelType w:val="multilevel"/>
    <w:tmpl w:val="20D8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5571C7"/>
    <w:multiLevelType w:val="hybridMultilevel"/>
    <w:tmpl w:val="63204DAA"/>
    <w:lvl w:ilvl="0" w:tplc="E67A94A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  <w:bCs/>
      </w:rPr>
    </w:lvl>
  </w:abstractNum>
  <w:abstractNum w:abstractNumId="9">
    <w:nsid w:val="4B9E26D7"/>
    <w:multiLevelType w:val="hybridMultilevel"/>
    <w:tmpl w:val="AC7A42CE"/>
    <w:lvl w:ilvl="0" w:tplc="8A86C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9143BB"/>
    <w:multiLevelType w:val="hybridMultilevel"/>
    <w:tmpl w:val="5422F4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 w:val="0"/>
        <w:bCs w:val="0"/>
        <w:i w:val="0"/>
        <w:iCs w:val="0"/>
        <w:strike w:val="0"/>
        <w:dstrike w:val="0"/>
        <w:color w:val="000000"/>
        <w:sz w:val="28"/>
        <w:szCs w:val="28"/>
        <w:u w:val="none"/>
        <w:vertAlign w:val="baseline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>
    <w:nsid w:val="5A3B3FB8"/>
    <w:multiLevelType w:val="hybridMultilevel"/>
    <w:tmpl w:val="7F50BF3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F9E04F4"/>
    <w:multiLevelType w:val="hybridMultilevel"/>
    <w:tmpl w:val="6FD00C9A"/>
    <w:lvl w:ilvl="0" w:tplc="8A86CDC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3810A11"/>
    <w:multiLevelType w:val="hybridMultilevel"/>
    <w:tmpl w:val="3D6828D2"/>
    <w:lvl w:ilvl="0" w:tplc="1F4CE65E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9FF37AA"/>
    <w:multiLevelType w:val="hybridMultilevel"/>
    <w:tmpl w:val="E9527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620E19"/>
    <w:multiLevelType w:val="hybridMultilevel"/>
    <w:tmpl w:val="F6EC709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F361B7F"/>
    <w:multiLevelType w:val="multilevel"/>
    <w:tmpl w:val="FE4680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2"/>
  </w:num>
  <w:num w:numId="3">
    <w:abstractNumId w:val="15"/>
  </w:num>
  <w:num w:numId="4">
    <w:abstractNumId w:val="11"/>
  </w:num>
  <w:num w:numId="5">
    <w:abstractNumId w:val="0"/>
  </w:num>
  <w:num w:numId="6">
    <w:abstractNumId w:val="9"/>
  </w:num>
  <w:num w:numId="7">
    <w:abstractNumId w:val="5"/>
  </w:num>
  <w:num w:numId="8">
    <w:abstractNumId w:val="14"/>
  </w:num>
  <w:num w:numId="9">
    <w:abstractNumId w:val="10"/>
  </w:num>
  <w:num w:numId="10">
    <w:abstractNumId w:val="3"/>
  </w:num>
  <w:num w:numId="11">
    <w:abstractNumId w:val="7"/>
  </w:num>
  <w:num w:numId="12">
    <w:abstractNumId w:val="13"/>
  </w:num>
  <w:num w:numId="13">
    <w:abstractNumId w:val="2"/>
  </w:num>
  <w:num w:numId="14">
    <w:abstractNumId w:val="4"/>
  </w:num>
  <w:num w:numId="15">
    <w:abstractNumId w:val="6"/>
  </w:num>
  <w:num w:numId="16">
    <w:abstractNumId w:val="1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3C0D9D"/>
    <w:rsid w:val="000A5E31"/>
    <w:rsid w:val="000F0734"/>
    <w:rsid w:val="00297830"/>
    <w:rsid w:val="00374A04"/>
    <w:rsid w:val="003C0D9D"/>
    <w:rsid w:val="0042212F"/>
    <w:rsid w:val="005B1115"/>
    <w:rsid w:val="006922C3"/>
    <w:rsid w:val="009B75D5"/>
    <w:rsid w:val="00A9353E"/>
    <w:rsid w:val="00B05BFD"/>
    <w:rsid w:val="00B601F2"/>
    <w:rsid w:val="00C86646"/>
    <w:rsid w:val="00D011B1"/>
    <w:rsid w:val="00DA4FA3"/>
    <w:rsid w:val="00E97E99"/>
    <w:rsid w:val="00FF6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D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FF6B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unhideWhenUsed/>
    <w:qFormat/>
    <w:rsid w:val="00FF6B5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6B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F6B5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6B5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6B5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6B5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6B5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6B5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6B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F6B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F6B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F6B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F6B5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FF6B5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FF6B5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FF6B5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FF6B5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F6B51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F6B5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F6B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F6B5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FF6B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F6B51"/>
    <w:rPr>
      <w:b/>
      <w:bCs/>
    </w:rPr>
  </w:style>
  <w:style w:type="character" w:styleId="a9">
    <w:name w:val="Emphasis"/>
    <w:basedOn w:val="a0"/>
    <w:uiPriority w:val="20"/>
    <w:qFormat/>
    <w:rsid w:val="00FF6B51"/>
    <w:rPr>
      <w:i/>
      <w:iCs/>
    </w:rPr>
  </w:style>
  <w:style w:type="paragraph" w:styleId="aa">
    <w:name w:val="No Spacing"/>
    <w:uiPriority w:val="1"/>
    <w:qFormat/>
    <w:rsid w:val="00FF6B51"/>
    <w:pPr>
      <w:spacing w:after="0" w:line="240" w:lineRule="auto"/>
    </w:pPr>
  </w:style>
  <w:style w:type="paragraph" w:styleId="ab">
    <w:name w:val="List Paragraph"/>
    <w:basedOn w:val="a"/>
    <w:link w:val="ac"/>
    <w:uiPriority w:val="34"/>
    <w:qFormat/>
    <w:rsid w:val="00FF6B5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F6B5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F6B51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FF6B5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FF6B51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FF6B51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FF6B51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FF6B51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FF6B51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FF6B51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FF6B51"/>
    <w:pPr>
      <w:outlineLvl w:val="9"/>
    </w:pPr>
  </w:style>
  <w:style w:type="character" w:customStyle="1" w:styleId="210">
    <w:name w:val="Заголовок 2 Знак1"/>
    <w:uiPriority w:val="99"/>
    <w:locked/>
    <w:rsid w:val="003C0D9D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paragraph" w:customStyle="1" w:styleId="11">
    <w:name w:val="Абзац списка1"/>
    <w:basedOn w:val="a"/>
    <w:link w:val="ListParagraphChar"/>
    <w:rsid w:val="003C0D9D"/>
    <w:pPr>
      <w:widowControl/>
      <w:autoSpaceDE/>
      <w:autoSpaceDN/>
      <w:adjustRightInd/>
      <w:ind w:left="720"/>
    </w:pPr>
    <w:rPr>
      <w:rFonts w:ascii="Calibri" w:eastAsia="Times New Roman" w:hAnsi="Calibri"/>
      <w:lang w:val="ru-RU"/>
    </w:rPr>
  </w:style>
  <w:style w:type="character" w:customStyle="1" w:styleId="ListParagraphChar">
    <w:name w:val="List Paragraph Char"/>
    <w:link w:val="11"/>
    <w:locked/>
    <w:rsid w:val="003C0D9D"/>
    <w:rPr>
      <w:rFonts w:ascii="Calibri" w:eastAsia="Times New Roman" w:hAnsi="Calibri" w:cs="Times New Roman"/>
      <w:sz w:val="24"/>
      <w:szCs w:val="24"/>
      <w:lang w:val="ru-RU" w:eastAsia="ru-RU" w:bidi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3C0D9D"/>
    <w:rPr>
      <w:rFonts w:ascii="Times New Roman" w:hAnsi="Times New Roman"/>
      <w:sz w:val="24"/>
      <w:u w:val="none"/>
      <w:effect w:val="none"/>
    </w:rPr>
  </w:style>
  <w:style w:type="character" w:customStyle="1" w:styleId="41">
    <w:name w:val="Заголовок 4 Знак1"/>
    <w:locked/>
    <w:rsid w:val="003C0D9D"/>
    <w:rPr>
      <w:rFonts w:ascii="Times New Roman" w:eastAsia="Calibri" w:hAnsi="Times New Roman" w:cs="Times New Roman"/>
      <w:b/>
      <w:bCs/>
      <w:sz w:val="28"/>
      <w:szCs w:val="28"/>
      <w:lang w:val="en-US" w:eastAsia="ru-RU"/>
    </w:rPr>
  </w:style>
  <w:style w:type="character" w:customStyle="1" w:styleId="ac">
    <w:name w:val="Абзац списка Знак"/>
    <w:link w:val="ab"/>
    <w:uiPriority w:val="34"/>
    <w:locked/>
    <w:rsid w:val="003C0D9D"/>
  </w:style>
  <w:style w:type="paragraph" w:styleId="af5">
    <w:name w:val="Normal (Web)"/>
    <w:basedOn w:val="a"/>
    <w:uiPriority w:val="99"/>
    <w:unhideWhenUsed/>
    <w:rsid w:val="003C0D9D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lang w:val="ru-RU"/>
    </w:rPr>
  </w:style>
  <w:style w:type="table" w:styleId="af6">
    <w:name w:val="Table Grid"/>
    <w:basedOn w:val="a1"/>
    <w:uiPriority w:val="59"/>
    <w:rsid w:val="003C0D9D"/>
    <w:pPr>
      <w:spacing w:after="0" w:line="240" w:lineRule="auto"/>
    </w:pPr>
    <w:rPr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1"/>
    <w:uiPriority w:val="46"/>
    <w:rsid w:val="003C0D9D"/>
    <w:pPr>
      <w:spacing w:after="0" w:line="240" w:lineRule="auto"/>
    </w:pPr>
    <w:rPr>
      <w:lang w:val="ru-RU" w:bidi="ar-SA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7">
    <w:name w:val="Balloon Text"/>
    <w:basedOn w:val="a"/>
    <w:link w:val="af8"/>
    <w:uiPriority w:val="99"/>
    <w:semiHidden/>
    <w:unhideWhenUsed/>
    <w:rsid w:val="003C0D9D"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3C0D9D"/>
    <w:rPr>
      <w:rFonts w:ascii="Segoe UI" w:eastAsia="Calibri" w:hAnsi="Segoe UI" w:cs="Segoe UI"/>
      <w:sz w:val="18"/>
      <w:szCs w:val="18"/>
      <w:lang w:eastAsia="ru-RU" w:bidi="ar-SA"/>
    </w:rPr>
  </w:style>
  <w:style w:type="character" w:customStyle="1" w:styleId="apple-converted-space">
    <w:name w:val="apple-converted-space"/>
    <w:basedOn w:val="a0"/>
    <w:rsid w:val="003C0D9D"/>
  </w:style>
  <w:style w:type="character" w:customStyle="1" w:styleId="word-input">
    <w:name w:val="word-input"/>
    <w:basedOn w:val="a0"/>
    <w:rsid w:val="003C0D9D"/>
  </w:style>
  <w:style w:type="character" w:styleId="af9">
    <w:name w:val="Hyperlink"/>
    <w:basedOn w:val="a0"/>
    <w:uiPriority w:val="99"/>
    <w:unhideWhenUsed/>
    <w:rsid w:val="003C0D9D"/>
    <w:rPr>
      <w:color w:val="0000FF" w:themeColor="hyperlink"/>
      <w:u w:val="single"/>
    </w:rPr>
  </w:style>
  <w:style w:type="paragraph" w:customStyle="1" w:styleId="c52">
    <w:name w:val="c52"/>
    <w:basedOn w:val="a"/>
    <w:rsid w:val="003C0D9D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lang w:val="ru-RU"/>
    </w:rPr>
  </w:style>
  <w:style w:type="character" w:customStyle="1" w:styleId="c0">
    <w:name w:val="c0"/>
    <w:basedOn w:val="a0"/>
    <w:rsid w:val="003C0D9D"/>
  </w:style>
  <w:style w:type="character" w:customStyle="1" w:styleId="c10">
    <w:name w:val="c10"/>
    <w:basedOn w:val="a0"/>
    <w:rsid w:val="003C0D9D"/>
  </w:style>
  <w:style w:type="character" w:customStyle="1" w:styleId="afa">
    <w:name w:val="Основной текст_"/>
    <w:basedOn w:val="a0"/>
    <w:link w:val="12"/>
    <w:locked/>
    <w:rsid w:val="003C0D9D"/>
    <w:rPr>
      <w:rFonts w:ascii="Times New Roman" w:eastAsia="Times New Roman" w:hAnsi="Times New Roman" w:cs="Times New Roman"/>
    </w:rPr>
  </w:style>
  <w:style w:type="paragraph" w:customStyle="1" w:styleId="12">
    <w:name w:val="Основной текст1"/>
    <w:basedOn w:val="a"/>
    <w:link w:val="afa"/>
    <w:rsid w:val="003C0D9D"/>
    <w:pPr>
      <w:autoSpaceDE/>
      <w:autoSpaceDN/>
      <w:adjustRightInd/>
    </w:pPr>
    <w:rPr>
      <w:rFonts w:eastAsia="Times New Roman"/>
      <w:sz w:val="22"/>
      <w:szCs w:val="22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esh.edu.ru/subject/6/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bf8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9004</Words>
  <Characters>51328</Characters>
  <Application>Microsoft Office Word</Application>
  <DocSecurity>0</DocSecurity>
  <Lines>427</Lines>
  <Paragraphs>120</Paragraphs>
  <ScaleCrop>false</ScaleCrop>
  <Company/>
  <LinksUpToDate>false</LinksUpToDate>
  <CharactersWithSpaces>60212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РП СОШ 1</dc:creator>
  <cp:lastModifiedBy>РП СОШ 1</cp:lastModifiedBy>
  <cp:revision>1</cp:revision>
  <dcterms:created xsi:type="dcterms:W3CDTF">2023-10-14T10:28:00Z</dcterms:created>
  <dcterms:modified xsi:type="dcterms:W3CDTF">2023-10-14T10:34:00Z</dcterms:modified>
</cp:coreProperties>
</file>