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41" w:rsidRDefault="00F25041" w:rsidP="00665CC0">
      <w:pPr>
        <w:keepNext/>
        <w:keepLines/>
        <w:spacing w:after="0"/>
        <w:ind w:right="48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F85D56" wp14:editId="70F604C8">
            <wp:extent cx="6115050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736" w:rsidRPr="00665CC0" w:rsidRDefault="00A13736" w:rsidP="00665CC0">
      <w:pPr>
        <w:keepNext/>
        <w:keepLines/>
        <w:spacing w:after="0"/>
        <w:ind w:right="48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E30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Пояснительная записка</w:t>
      </w:r>
    </w:p>
    <w:p w:rsidR="00A13736" w:rsidRPr="00FE30AD" w:rsidRDefault="00A13736" w:rsidP="00A137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0A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 w:rsidR="00F03A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Родной </w:t>
      </w:r>
      <w:r w:rsidR="00E27C04" w:rsidRPr="00FE30AD">
        <w:rPr>
          <w:rFonts w:ascii="Times New Roman" w:eastAsia="Calibri" w:hAnsi="Times New Roman" w:cs="Times New Roman"/>
          <w:color w:val="000000"/>
          <w:sz w:val="24"/>
          <w:szCs w:val="24"/>
        </w:rPr>
        <w:t>язык</w:t>
      </w:r>
      <w:r w:rsidR="00F03A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(русский)</w:t>
      </w:r>
      <w:r w:rsidRPr="00FE3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входящему в образовательную область «Родной язык и родная литература». </w:t>
      </w:r>
    </w:p>
    <w:p w:rsidR="00A13736" w:rsidRPr="00FE30AD" w:rsidRDefault="00A13736" w:rsidP="00A13736">
      <w:pPr>
        <w:spacing w:after="0" w:line="276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основу рабочей программы по </w:t>
      </w:r>
      <w:r w:rsidR="00E27C04">
        <w:rPr>
          <w:rFonts w:ascii="Times New Roman" w:eastAsia="Calibri" w:hAnsi="Times New Roman" w:cs="Times New Roman"/>
          <w:sz w:val="24"/>
          <w:szCs w:val="24"/>
          <w:lang w:eastAsia="ru-RU"/>
        </w:rPr>
        <w:t>родному (</w:t>
      </w: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>русскому</w:t>
      </w:r>
      <w:r w:rsidR="00E27C0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языку взята Примерная образовательная программа основного общего образования 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(одобрена решением федерального учебно-методического объединения по общему образованию (протокол от 8 апреля 2015 г. № 1/15); </w:t>
      </w:r>
      <w:r w:rsidRPr="00FE30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30AD">
        <w:rPr>
          <w:rFonts w:ascii="Times New Roman" w:eastAsia="Calibri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</w:t>
      </w:r>
      <w:r w:rsidRPr="00FE30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31 января 2018 года № 2/18); </w:t>
      </w:r>
      <w:r w:rsidRPr="00FE30AD">
        <w:rPr>
          <w:rFonts w:ascii="Times New Roman" w:eastAsia="Arial" w:hAnsi="Times New Roman" w:cs="Times New Roman"/>
          <w:sz w:val="24"/>
          <w:szCs w:val="24"/>
        </w:rPr>
        <w:t xml:space="preserve"> примерная </w:t>
      </w:r>
      <w:r w:rsidRPr="00FE30AD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«Русский родной язык» авторского коллектива</w:t>
      </w:r>
      <w:r w:rsidRPr="00FE30A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E30AD">
        <w:rPr>
          <w:rFonts w:ascii="Times New Roman" w:eastAsia="Calibri" w:hAnsi="Times New Roman" w:cs="Times New Roman"/>
          <w:sz w:val="24"/>
          <w:szCs w:val="24"/>
        </w:rPr>
        <w:t>Александрова О. М., Загоровская О. В., Богданов С. И., Вербицкая Л. А.,</w:t>
      </w:r>
      <w:r w:rsidR="00886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 Гостева</w:t>
      </w:r>
      <w:r w:rsidR="0088633A">
        <w:rPr>
          <w:rFonts w:ascii="Times New Roman" w:eastAsia="Calibri" w:hAnsi="Times New Roman" w:cs="Times New Roman"/>
          <w:sz w:val="24"/>
          <w:szCs w:val="24"/>
        </w:rPr>
        <w:t>,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 Ю. Н.,</w:t>
      </w:r>
      <w:r w:rsidR="00886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 Добротина И. Н., Нарушевич А. Г., Казакова Е. И., Васильевых И. П. </w:t>
      </w:r>
    </w:p>
    <w:p w:rsidR="00F943A3" w:rsidRDefault="00A13736" w:rsidP="007B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 w:rsidR="00F25041">
        <w:rPr>
          <w:rFonts w:ascii="Times New Roman" w:eastAsia="Calibri" w:hAnsi="Times New Roman" w:cs="Times New Roman"/>
          <w:sz w:val="24"/>
          <w:szCs w:val="24"/>
          <w:lang w:eastAsia="ru-RU"/>
        </w:rPr>
        <w:t>ограмма адресована обучающимся 7</w:t>
      </w:r>
      <w:r w:rsidR="00F943A3">
        <w:rPr>
          <w:rFonts w:ascii="Times New Roman" w:eastAsia="Calibri" w:hAnsi="Times New Roman" w:cs="Times New Roman"/>
          <w:sz w:val="24"/>
          <w:szCs w:val="24"/>
          <w:lang w:eastAsia="ru-RU"/>
        </w:rPr>
        <w:t>-9 классов</w:t>
      </w:r>
      <w:r w:rsidRPr="00FE3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общеобразовательных школ.</w:t>
      </w:r>
      <w:r w:rsidR="00F943A3" w:rsidRPr="00F943A3">
        <w:rPr>
          <w:rFonts w:ascii="Times New Roman" w:hAnsi="Times New Roman"/>
          <w:b/>
          <w:sz w:val="24"/>
          <w:szCs w:val="24"/>
        </w:rPr>
        <w:t xml:space="preserve"> </w:t>
      </w:r>
    </w:p>
    <w:p w:rsidR="00F943A3" w:rsidRDefault="00F943A3" w:rsidP="00665C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3A3">
        <w:rPr>
          <w:rFonts w:ascii="Times New Roman" w:hAnsi="Times New Roman"/>
          <w:sz w:val="24"/>
          <w:szCs w:val="24"/>
        </w:rPr>
        <w:t xml:space="preserve">Для реализации рабочей программы «Родной (русский) </w:t>
      </w:r>
      <w:r w:rsidR="00F25041">
        <w:rPr>
          <w:rFonts w:ascii="Times New Roman" w:hAnsi="Times New Roman"/>
          <w:sz w:val="24"/>
          <w:szCs w:val="24"/>
        </w:rPr>
        <w:t>язык 7</w:t>
      </w:r>
      <w:r w:rsidRPr="00F943A3">
        <w:rPr>
          <w:rFonts w:ascii="Times New Roman" w:hAnsi="Times New Roman"/>
          <w:sz w:val="24"/>
          <w:szCs w:val="24"/>
        </w:rPr>
        <w:t>- 9 класс» используется</w:t>
      </w:r>
      <w:r>
        <w:rPr>
          <w:rFonts w:ascii="Times New Roman" w:hAnsi="Times New Roman"/>
          <w:sz w:val="24"/>
          <w:szCs w:val="24"/>
        </w:rPr>
        <w:t xml:space="preserve"> учебник</w:t>
      </w:r>
      <w:r w:rsidRPr="00F943A3">
        <w:rPr>
          <w:rFonts w:ascii="Times New Roman" w:hAnsi="Times New Roman"/>
          <w:sz w:val="24"/>
          <w:szCs w:val="24"/>
        </w:rPr>
        <w:t>:</w:t>
      </w:r>
    </w:p>
    <w:p w:rsidR="007B0E71" w:rsidRPr="007B0E71" w:rsidRDefault="007B0E71" w:rsidP="007B0E71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родной язык. 7 класс: учеб. д</w:t>
      </w:r>
      <w:r w:rsidRPr="00665CC0">
        <w:rPr>
          <w:rFonts w:ascii="Times New Roman" w:hAnsi="Times New Roman"/>
          <w:sz w:val="24"/>
          <w:szCs w:val="24"/>
        </w:rPr>
        <w:t>ля общеобраз. организаций /О.М.Александрова и др..- М.: Просвещение: учебная литература, 2020</w:t>
      </w:r>
    </w:p>
    <w:p w:rsidR="00397F4A" w:rsidRPr="00665CC0" w:rsidRDefault="00397F4A" w:rsidP="00665CC0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5CC0">
        <w:rPr>
          <w:rFonts w:ascii="Times New Roman" w:hAnsi="Times New Roman"/>
          <w:sz w:val="24"/>
          <w:szCs w:val="24"/>
        </w:rPr>
        <w:t>Русск</w:t>
      </w:r>
      <w:r w:rsidR="007B0E71">
        <w:rPr>
          <w:rFonts w:ascii="Times New Roman" w:hAnsi="Times New Roman"/>
          <w:sz w:val="24"/>
          <w:szCs w:val="24"/>
        </w:rPr>
        <w:t>ий родной язык. 8 класс: учеб. д</w:t>
      </w:r>
      <w:r w:rsidRPr="00665CC0">
        <w:rPr>
          <w:rFonts w:ascii="Times New Roman" w:hAnsi="Times New Roman"/>
          <w:sz w:val="24"/>
          <w:szCs w:val="24"/>
        </w:rPr>
        <w:t>ля общеобраз. организаций /О.М.Александрова и др..- М.: Просвещение: учебная литература, 2020</w:t>
      </w:r>
    </w:p>
    <w:p w:rsidR="00665CC0" w:rsidRPr="00665CC0" w:rsidRDefault="00665CC0" w:rsidP="00665CC0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65CC0">
        <w:rPr>
          <w:rFonts w:ascii="Times New Roman" w:hAnsi="Times New Roman"/>
          <w:sz w:val="24"/>
          <w:szCs w:val="24"/>
        </w:rPr>
        <w:t>Русск</w:t>
      </w:r>
      <w:r w:rsidR="007B0E71">
        <w:rPr>
          <w:rFonts w:ascii="Times New Roman" w:hAnsi="Times New Roman"/>
          <w:sz w:val="24"/>
          <w:szCs w:val="24"/>
        </w:rPr>
        <w:t>ий родной язык. 9 класс: учеб. д</w:t>
      </w:r>
      <w:r w:rsidRPr="00665CC0">
        <w:rPr>
          <w:rFonts w:ascii="Times New Roman" w:hAnsi="Times New Roman"/>
          <w:sz w:val="24"/>
          <w:szCs w:val="24"/>
        </w:rPr>
        <w:t>ля общеобраз. организаций /О.М.Александрова и др..- М.: Просвещение: учебная литература, 2020</w:t>
      </w:r>
    </w:p>
    <w:p w:rsidR="00A13736" w:rsidRPr="00FE30AD" w:rsidRDefault="00A13736" w:rsidP="00801044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  </w:t>
      </w:r>
    </w:p>
    <w:p w:rsidR="00A13736" w:rsidRPr="00FE30AD" w:rsidRDefault="00A13736" w:rsidP="00801044">
      <w:pPr>
        <w:spacing w:after="0" w:line="276" w:lineRule="auto"/>
        <w:ind w:right="8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Изучение родного языка и родной литературы направлено на: </w:t>
      </w:r>
    </w:p>
    <w:p w:rsidR="00A13736" w:rsidRPr="00FE30AD" w:rsidRDefault="00A13736" w:rsidP="00A13736">
      <w:pPr>
        <w:numPr>
          <w:ilvl w:val="0"/>
          <w:numId w:val="1"/>
        </w:numPr>
        <w:spacing w:after="0" w:line="276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достижение результатов освоения основной образовательной программы основного общего образования по русскому языку, </w:t>
      </w:r>
    </w:p>
    <w:p w:rsidR="00A13736" w:rsidRPr="00FE30AD" w:rsidRDefault="00A13736" w:rsidP="00A13736">
      <w:pPr>
        <w:numPr>
          <w:ilvl w:val="0"/>
          <w:numId w:val="1"/>
        </w:numPr>
        <w:spacing w:after="0" w:line="276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A13736" w:rsidRPr="00801044" w:rsidRDefault="00A13736" w:rsidP="00801044">
      <w:pPr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Calibri" w:hAnsi="Times New Roman" w:cs="Times New Roman"/>
          <w:sz w:val="24"/>
          <w:szCs w:val="24"/>
        </w:rPr>
        <w:t>приобщение к духовному богатству русской культуры и литературы, к культурно-историческому опыту человечества.</w:t>
      </w:r>
      <w:r w:rsidRPr="00FE30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A13736" w:rsidRPr="00FE30AD" w:rsidRDefault="00A13736" w:rsidP="00801044">
      <w:pPr>
        <w:spacing w:after="0" w:line="240" w:lineRule="auto"/>
        <w:ind w:left="10" w:right="486"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0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</w:t>
      </w:r>
      <w:r w:rsidRPr="00FE30AD">
        <w:rPr>
          <w:rFonts w:ascii="Times New Roman" w:eastAsia="Calibri" w:hAnsi="Times New Roman" w:cs="Times New Roman"/>
          <w:sz w:val="24"/>
          <w:szCs w:val="24"/>
        </w:rPr>
        <w:t>«</w:t>
      </w:r>
      <w:r w:rsidRPr="00FE30AD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родной язык.» в учебном плане </w:t>
      </w:r>
    </w:p>
    <w:p w:rsidR="007B0E71" w:rsidRPr="008D2FAE" w:rsidRDefault="00A13736" w:rsidP="008D2F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F250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43A3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</w:t>
      </w:r>
      <w:r w:rsidRPr="0050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языка</w:t>
      </w:r>
      <w:r w:rsidRPr="0050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41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(русского) отводится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F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9 часов в каждом классе)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учебным планом </w:t>
      </w:r>
      <w:r w:rsidR="00B3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8D2FAE" w:rsidRPr="008D2FAE" w:rsidRDefault="008D2FAE" w:rsidP="008D2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рабочей программы</w:t>
      </w:r>
    </w:p>
    <w:p w:rsidR="00F25041" w:rsidRDefault="008D2FAE" w:rsidP="00F25041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корректировке. Все изменения, дополнения, вносимые педагогом в рабочую программу в течение учебного года, согласуются с администрацией образовательного учреждения.</w:t>
      </w:r>
    </w:p>
    <w:p w:rsidR="00801044" w:rsidRPr="00F25041" w:rsidRDefault="00801044" w:rsidP="00F25041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 w:rsidR="007B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освоения </w:t>
      </w:r>
      <w:r w:rsidRPr="003B2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A13736" w:rsidRPr="003B26BA" w:rsidRDefault="00801044" w:rsidP="008010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«Родной язык(русский)»</w:t>
      </w:r>
    </w:p>
    <w:p w:rsidR="00B36A74" w:rsidRPr="007B0E71" w:rsidRDefault="007B0E71" w:rsidP="00022D1E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0" w:name="_Toc405145648"/>
      <w:bookmarkStart w:id="1" w:name="_Toc406058977"/>
      <w:bookmarkStart w:id="2" w:name="_Toc409691626"/>
      <w:r w:rsidRPr="007B0E7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</w:t>
      </w:r>
      <w:bookmarkEnd w:id="0"/>
      <w:bookmarkEnd w:id="1"/>
      <w:bookmarkEnd w:id="2"/>
      <w:r w:rsidRPr="007B0E7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основной образовательной программы</w:t>
      </w:r>
      <w:r w:rsidR="00B36A74" w:rsidRPr="007B0E7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: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0E71">
        <w:rPr>
          <w:rFonts w:ascii="Times New Roman" w:eastAsia="Calibri" w:hAnsi="Times New Roman" w:cs="Times New Roman"/>
          <w:sz w:val="24"/>
          <w:szCs w:val="24"/>
          <w:lang w:eastAsia="ru-RU"/>
        </w:rPr>
        <w:t>1. Российская гражданская идентичность (патриотизм, уважение к Отечеству, к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деятельности);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10)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11)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0E71" w:rsidRPr="007B0E71" w:rsidRDefault="007B0E71" w:rsidP="00022D1E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7B0E7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Метапредметные результаты освоения ООП</w:t>
      </w:r>
      <w:bookmarkEnd w:id="3"/>
      <w:bookmarkEnd w:id="4"/>
      <w:bookmarkEnd w:id="5"/>
      <w:bookmarkEnd w:id="6"/>
      <w:bookmarkEnd w:id="7"/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 коммуникативные).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Межпредметные понятия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Условием формирования межпредметных понятий, таких, как система, </w:t>
      </w:r>
      <w:r w:rsidRPr="002E6D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факт, </w:t>
      </w:r>
      <w:r w:rsidRPr="002E6DA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закономерность, феномен, анализ, синтез 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2E6D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 читательской компетенции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изучении учебных предметов обучающиеся усовершенствуют приобретенные на первом уровне </w:t>
      </w:r>
      <w:r w:rsidRPr="002E6D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навыки работы с информацией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B36A74" w:rsidRPr="002E6DA7" w:rsidRDefault="00B36A74" w:rsidP="00022D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</w:t>
      </w:r>
      <w:r w:rsidR="00022D1E"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всех учебных предметов,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обучающиеся </w:t>
      </w:r>
      <w:r w:rsidRPr="002E6D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Регулятивные УУД</w:t>
      </w:r>
    </w:p>
    <w:p w:rsidR="00B36A74" w:rsidRPr="002E6DA7" w:rsidRDefault="00B36A74" w:rsidP="00022D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36A74" w:rsidRPr="002E6DA7" w:rsidRDefault="00B36A74" w:rsidP="00022D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36A74" w:rsidRPr="002E6DA7" w:rsidRDefault="00B36A74" w:rsidP="00022D1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B36A74" w:rsidRPr="002E6DA7" w:rsidRDefault="00B36A74" w:rsidP="00022D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B36A74" w:rsidRPr="002E6DA7" w:rsidRDefault="00B36A74" w:rsidP="00022D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фиксировать и анализировать динамику собственных образовательных 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результатов.</w:t>
      </w:r>
    </w:p>
    <w:p w:rsidR="00B36A74" w:rsidRPr="002E6DA7" w:rsidRDefault="00B36A74" w:rsidP="00022D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36A74" w:rsidRPr="00022D1E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Познавательные УУД</w:t>
      </w:r>
    </w:p>
    <w:p w:rsidR="00B36A74" w:rsidRPr="002E6DA7" w:rsidRDefault="00B36A74" w:rsidP="00022D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36A74" w:rsidRPr="002E6DA7" w:rsidRDefault="00B36A74" w:rsidP="00022D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36A74" w:rsidRPr="002E6DA7" w:rsidRDefault="00B36A74" w:rsidP="00022D1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Смысловое чтение. 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резюмировать главную идею текста;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non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fiction</w:t>
      </w: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B36A74" w:rsidRPr="00022D1E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B36A74" w:rsidRPr="002E6DA7" w:rsidRDefault="00B36A74" w:rsidP="00022D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B36A74" w:rsidRPr="002E6DA7" w:rsidRDefault="00B36A74" w:rsidP="00022D1E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</w:t>
      </w:r>
      <w:r w:rsidR="00641545" w:rsidRPr="002E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сотрудничество и совместную </w:t>
      </w:r>
      <w:r w:rsidRPr="002E6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предлагать альтернативное решение в конфликтной ситуации;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36A74" w:rsidRPr="002E6DA7" w:rsidRDefault="00B36A74" w:rsidP="00022D1E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36A74" w:rsidRPr="002E6DA7" w:rsidRDefault="00B36A74" w:rsidP="00022D1E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36A74" w:rsidRPr="002E6DA7" w:rsidRDefault="00B36A74" w:rsidP="00022D1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 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B36A74" w:rsidRPr="002E6DA7" w:rsidRDefault="00B36A74" w:rsidP="00022D1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12.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2E6D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Обучающийся сможет: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B36A74" w:rsidRPr="002E6DA7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B36A74" w:rsidRPr="00022D1E" w:rsidRDefault="00B36A74" w:rsidP="00022D1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A13736" w:rsidRPr="007B0E71" w:rsidRDefault="007B0E71" w:rsidP="00022D1E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7B0E7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Изучение предметной области "Родной язык и родная литература" должно обеспечить: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- 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-   приобщение к литературному наследию своего народа;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>- 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36A74" w:rsidRPr="002E6DA7" w:rsidRDefault="00B36A74" w:rsidP="00022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Предметные результаты изучения предметной области "Родной язык и родная литература" должны отражать:</w:t>
      </w:r>
    </w:p>
    <w:p w:rsidR="00B36A74" w:rsidRPr="002E6DA7" w:rsidRDefault="00B36A74" w:rsidP="00022D1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Родной язык (русский)</w:t>
      </w:r>
    </w:p>
    <w:p w:rsidR="00B36A74" w:rsidRPr="002E6DA7" w:rsidRDefault="00B36A74" w:rsidP="00022D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36A74" w:rsidRPr="002E6DA7" w:rsidRDefault="00B36A74" w:rsidP="00022D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36A74" w:rsidRPr="002E6DA7" w:rsidRDefault="00B36A74" w:rsidP="00022D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B36A74" w:rsidRPr="002E6DA7" w:rsidRDefault="00B36A74" w:rsidP="00022D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36A74" w:rsidRPr="002E6DA7" w:rsidRDefault="00B36A74" w:rsidP="00022D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36A74" w:rsidRPr="002E6DA7" w:rsidRDefault="00B36A74" w:rsidP="00022D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36A74" w:rsidRPr="002E6DA7" w:rsidRDefault="00B36A74" w:rsidP="00022D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</w:t>
      </w:r>
      <w:r w:rsidRPr="002E6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864C2" w:rsidRPr="007B2561" w:rsidRDefault="00B36A74" w:rsidP="00022D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6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2E6DA7" w:rsidRPr="002E6DA7" w:rsidRDefault="002E6DA7" w:rsidP="00022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D1E" w:rsidRDefault="00022D1E" w:rsidP="00C6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D1E" w:rsidRDefault="00022D1E" w:rsidP="00C6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A74" w:rsidRDefault="002E6DA7" w:rsidP="00C6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641545" w:rsidRPr="002E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0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«Родной язык (русский)</w:t>
      </w:r>
      <w:r w:rsidR="00586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E6DA7" w:rsidRPr="002E6DA7" w:rsidRDefault="001B7A47" w:rsidP="00C6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E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9 классы</w:t>
      </w:r>
    </w:p>
    <w:p w:rsidR="00B36A74" w:rsidRPr="002E6DA7" w:rsidRDefault="00B36A74" w:rsidP="00C6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1545" w:rsidRPr="00641545" w:rsidRDefault="00641545" w:rsidP="00641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Родной </w:t>
      </w:r>
      <w:r w:rsidR="00433637" w:rsidRPr="002E6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язык, родная</w:t>
      </w:r>
      <w:r w:rsidRPr="0064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литература</w:t>
      </w:r>
    </w:p>
    <w:p w:rsidR="00641545" w:rsidRPr="00641545" w:rsidRDefault="00641545" w:rsidP="00433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предметной области "Родной язык и родная литература" должно обеспечить:</w:t>
      </w:r>
    </w:p>
    <w:p w:rsidR="00641545" w:rsidRPr="00641545" w:rsidRDefault="00641545" w:rsidP="00433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41545" w:rsidRPr="00641545" w:rsidRDefault="00641545" w:rsidP="00433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приобщение к литературному наследию своего народа;</w:t>
      </w:r>
    </w:p>
    <w:p w:rsidR="00641545" w:rsidRPr="00641545" w:rsidRDefault="00641545" w:rsidP="00433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41545" w:rsidRPr="00641545" w:rsidRDefault="00641545" w:rsidP="00433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801044" w:rsidRPr="002E6DA7" w:rsidRDefault="00641545" w:rsidP="002E6D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01044" w:rsidRPr="002E6DA7" w:rsidRDefault="00801044" w:rsidP="00C63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F16" w:rsidRDefault="00184F16" w:rsidP="0080104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64C2" w:rsidRDefault="005864C2" w:rsidP="0080104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F16" w:rsidRPr="005864C2" w:rsidRDefault="00AA4B56" w:rsidP="005864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C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864C2" w:rsidRDefault="005864C2" w:rsidP="005864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C2">
        <w:rPr>
          <w:rFonts w:ascii="Times New Roman" w:hAnsi="Times New Roman" w:cs="Times New Roman"/>
          <w:b/>
          <w:sz w:val="24"/>
          <w:szCs w:val="24"/>
        </w:rPr>
        <w:t>Родной язык (русский) 7 класс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59"/>
        <w:gridCol w:w="1765"/>
        <w:gridCol w:w="5284"/>
        <w:gridCol w:w="2410"/>
      </w:tblGrid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864C2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65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Раздел </w:t>
            </w:r>
          </w:p>
        </w:tc>
        <w:tc>
          <w:tcPr>
            <w:tcW w:w="5284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864C2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</w:t>
            </w:r>
            <w:r w:rsidRPr="005864C2">
              <w:rPr>
                <w:rFonts w:ascii="Times New Roman" w:hAnsi="Times New Roman" w:cs="Times New Roman"/>
                <w:b/>
                <w:lang w:eastAsia="ru-RU"/>
              </w:rPr>
              <w:t>оличество часов</w:t>
            </w:r>
          </w:p>
        </w:tc>
      </w:tr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vMerge w:val="restart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864C2">
              <w:rPr>
                <w:rFonts w:ascii="Times New Roman" w:hAnsi="Times New Roman" w:cs="Times New Roman"/>
                <w:b/>
                <w:lang w:eastAsia="ru-RU"/>
              </w:rPr>
              <w:t>Язык и культура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>(3ч)</w:t>
            </w:r>
          </w:p>
        </w:tc>
        <w:tc>
          <w:tcPr>
            <w:tcW w:w="5284" w:type="dxa"/>
          </w:tcPr>
          <w:p w:rsidR="0050393C" w:rsidRPr="005864C2" w:rsidRDefault="0050393C" w:rsidP="005864C2">
            <w:pPr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Русский язык как развивающее явление.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vMerge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4" w:type="dxa"/>
          </w:tcPr>
          <w:p w:rsidR="0050393C" w:rsidRPr="005864C2" w:rsidRDefault="0050393C" w:rsidP="005864C2">
            <w:pPr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 xml:space="preserve"> Устаревшие слова –живые свидетели истории.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vMerge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4" w:type="dxa"/>
          </w:tcPr>
          <w:p w:rsidR="0050393C" w:rsidRPr="005864C2" w:rsidRDefault="0050393C" w:rsidP="005864C2">
            <w:pPr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 xml:space="preserve"> Употребление устаревшей лексики.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65" w:type="dxa"/>
            <w:vMerge w:val="restart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864C2">
              <w:rPr>
                <w:rFonts w:ascii="Times New Roman" w:hAnsi="Times New Roman" w:cs="Times New Roman"/>
                <w:b/>
                <w:lang w:eastAsia="ru-RU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(3ч)</w:t>
            </w:r>
          </w:p>
        </w:tc>
        <w:tc>
          <w:tcPr>
            <w:tcW w:w="5284" w:type="dxa"/>
          </w:tcPr>
          <w:p w:rsidR="0050393C" w:rsidRPr="005864C2" w:rsidRDefault="0050393C" w:rsidP="005864C2">
            <w:pPr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 xml:space="preserve"> Ударения. Нормы ударения в причастиях, деепричастиях.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65" w:type="dxa"/>
            <w:vMerge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4" w:type="dxa"/>
          </w:tcPr>
          <w:p w:rsidR="0050393C" w:rsidRPr="005864C2" w:rsidRDefault="0050393C" w:rsidP="005864C2">
            <w:pPr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 xml:space="preserve"> Типичные грамматические ошибки.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65" w:type="dxa"/>
            <w:vMerge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4" w:type="dxa"/>
          </w:tcPr>
          <w:p w:rsidR="0050393C" w:rsidRPr="005864C2" w:rsidRDefault="0050393C" w:rsidP="005864C2">
            <w:pPr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 xml:space="preserve"> Традиции русской речевой манеры общения.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65" w:type="dxa"/>
            <w:vMerge w:val="restart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864C2">
              <w:rPr>
                <w:rFonts w:ascii="Times New Roman" w:hAnsi="Times New Roman" w:cs="Times New Roman"/>
                <w:b/>
                <w:lang w:eastAsia="ru-RU"/>
              </w:rPr>
              <w:t xml:space="preserve"> Текст</w:t>
            </w:r>
            <w:r>
              <w:rPr>
                <w:rFonts w:ascii="Times New Roman" w:hAnsi="Times New Roman" w:cs="Times New Roman"/>
                <w:b/>
                <w:lang w:eastAsia="ru-RU"/>
              </w:rPr>
              <w:t>(3ч)</w:t>
            </w:r>
          </w:p>
        </w:tc>
        <w:tc>
          <w:tcPr>
            <w:tcW w:w="5284" w:type="dxa"/>
          </w:tcPr>
          <w:p w:rsidR="0050393C" w:rsidRPr="005864C2" w:rsidRDefault="0050393C" w:rsidP="005864C2">
            <w:pPr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 xml:space="preserve"> Традиции русского речевого общения. Разговорная речь.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65" w:type="dxa"/>
            <w:vMerge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4" w:type="dxa"/>
          </w:tcPr>
          <w:p w:rsidR="0050393C" w:rsidRPr="005864C2" w:rsidRDefault="0050393C" w:rsidP="005864C2">
            <w:pPr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Язык художественной литературы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0393C" w:rsidRPr="005864C2" w:rsidTr="0050393C">
        <w:tc>
          <w:tcPr>
            <w:tcW w:w="459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765" w:type="dxa"/>
            <w:vMerge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4" w:type="dxa"/>
          </w:tcPr>
          <w:p w:rsidR="0050393C" w:rsidRPr="00173F45" w:rsidRDefault="0050393C" w:rsidP="005864C2">
            <w:pPr>
              <w:rPr>
                <w:rFonts w:ascii="Times New Roman" w:hAnsi="Times New Roman" w:cs="Times New Roman"/>
                <w:lang w:eastAsia="ru-RU"/>
              </w:rPr>
            </w:pPr>
            <w:r w:rsidRPr="00173F45">
              <w:rPr>
                <w:rFonts w:ascii="Times New Roman" w:eastAsia="Times New Roman" w:hAnsi="Times New Roman" w:cs="Times New Roman"/>
                <w:bCs/>
              </w:rPr>
              <w:t>Итоговая тестовая работа</w:t>
            </w:r>
          </w:p>
        </w:tc>
        <w:tc>
          <w:tcPr>
            <w:tcW w:w="2410" w:type="dxa"/>
          </w:tcPr>
          <w:p w:rsidR="0050393C" w:rsidRPr="005864C2" w:rsidRDefault="0050393C" w:rsidP="005864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4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5864C2" w:rsidRPr="005864C2" w:rsidRDefault="005864C2" w:rsidP="005864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3C" w:rsidRDefault="0050393C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3C" w:rsidRDefault="0050393C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3C" w:rsidRDefault="0050393C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3C" w:rsidRDefault="0050393C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3C" w:rsidRDefault="0050393C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3C" w:rsidRDefault="0050393C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E" w:rsidRDefault="008D2FAE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C1A" w:rsidRDefault="00AA4B56" w:rsidP="0080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A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2072B" w:rsidRPr="00FE30AD" w:rsidRDefault="0032072B" w:rsidP="003207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Родной язык (русский) 8 класс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26"/>
        <w:gridCol w:w="6804"/>
        <w:gridCol w:w="1276"/>
      </w:tblGrid>
      <w:tr w:rsidR="0050393C" w:rsidRPr="00FE30AD" w:rsidTr="0050393C">
        <w:trPr>
          <w:trHeight w:val="939"/>
        </w:trPr>
        <w:tc>
          <w:tcPr>
            <w:tcW w:w="459" w:type="dxa"/>
            <w:shd w:val="clear" w:color="auto" w:fill="auto"/>
          </w:tcPr>
          <w:p w:rsidR="0050393C" w:rsidRPr="00FE30AD" w:rsidRDefault="0050393C" w:rsidP="008010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6" w:type="dxa"/>
            <w:shd w:val="clear" w:color="auto" w:fill="auto"/>
          </w:tcPr>
          <w:p w:rsidR="0050393C" w:rsidRPr="00FE30AD" w:rsidRDefault="0050393C" w:rsidP="005864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E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0393C" w:rsidRPr="00FE30AD" w:rsidRDefault="0050393C" w:rsidP="008010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  <w:shd w:val="clear" w:color="auto" w:fill="auto"/>
          </w:tcPr>
          <w:p w:rsidR="0050393C" w:rsidRPr="00FE30AD" w:rsidRDefault="0050393C" w:rsidP="008010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0393C" w:rsidRPr="00FE30AD" w:rsidTr="0050393C">
        <w:tc>
          <w:tcPr>
            <w:tcW w:w="459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0393C" w:rsidRPr="00636615" w:rsidRDefault="0050393C" w:rsidP="00586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6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Язык и культура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BA07AA" w:rsidRDefault="0050393C" w:rsidP="003207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A07A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Старославянизмы. Стилистически нейтральные, книжные, устаревшие старославянизмы.</w:t>
            </w:r>
          </w:p>
        </w:tc>
        <w:tc>
          <w:tcPr>
            <w:tcW w:w="1276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FE30AD" w:rsidTr="0050393C">
        <w:tc>
          <w:tcPr>
            <w:tcW w:w="459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0393C" w:rsidRPr="00FE30AD" w:rsidRDefault="0050393C" w:rsidP="00586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Иноязычная лексика в разговорной речи, дисплейных текстах, современной публицистике</w:t>
            </w:r>
          </w:p>
        </w:tc>
        <w:tc>
          <w:tcPr>
            <w:tcW w:w="1276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FE30AD" w:rsidTr="0050393C">
        <w:tc>
          <w:tcPr>
            <w:tcW w:w="459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0393C" w:rsidRPr="00FE30AD" w:rsidRDefault="0050393C" w:rsidP="00586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61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Культура речи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(4ч)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276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FE30AD" w:rsidTr="0050393C">
        <w:tc>
          <w:tcPr>
            <w:tcW w:w="459" w:type="dxa"/>
            <w:shd w:val="clear" w:color="auto" w:fill="FFFFFF" w:themeFill="background1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50393C" w:rsidRPr="00FE30AD" w:rsidRDefault="0050393C" w:rsidP="00586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лексические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грамматические </w:t>
            </w:r>
            <w:r w:rsidRPr="00BA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нормы современного русского литературного языка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50393C" w:rsidRPr="00FE30AD" w:rsidRDefault="0050393C" w:rsidP="003207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FE30AD" w:rsidTr="0050393C">
        <w:tc>
          <w:tcPr>
            <w:tcW w:w="459" w:type="dxa"/>
            <w:shd w:val="clear" w:color="auto" w:fill="FFFFFF" w:themeFill="background1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50393C" w:rsidRPr="00FE30AD" w:rsidRDefault="0050393C" w:rsidP="00586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Речевой этикет. Вежливость, Благопожелание. Речевая агрессия.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50393C" w:rsidRPr="00FE30AD" w:rsidRDefault="0050393C" w:rsidP="003207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FE30AD" w:rsidTr="0050393C">
        <w:tc>
          <w:tcPr>
            <w:tcW w:w="459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0393C" w:rsidRPr="00FE30AD" w:rsidRDefault="0050393C" w:rsidP="00586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 по разделу «Культура речи»</w:t>
            </w:r>
          </w:p>
        </w:tc>
        <w:tc>
          <w:tcPr>
            <w:tcW w:w="1276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FE30AD" w:rsidTr="0050393C">
        <w:tc>
          <w:tcPr>
            <w:tcW w:w="459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0393C" w:rsidRPr="00FE30AD" w:rsidRDefault="0050393C" w:rsidP="00586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7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>Речь. Текст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 xml:space="preserve"> (3ч)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и речь.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речевой деятельности</w:t>
            </w:r>
          </w:p>
        </w:tc>
        <w:tc>
          <w:tcPr>
            <w:tcW w:w="1276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FE30AD" w:rsidTr="0050393C">
        <w:tc>
          <w:tcPr>
            <w:tcW w:w="459" w:type="dxa"/>
            <w:shd w:val="clear" w:color="auto" w:fill="FFFFFF" w:themeFill="background1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50393C" w:rsidRPr="00636615" w:rsidRDefault="0050393C" w:rsidP="00586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как компонент эффективного речевого общения.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50393C" w:rsidRPr="00FE30AD" w:rsidRDefault="0050393C" w:rsidP="003207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FE30AD" w:rsidTr="0050393C">
        <w:tc>
          <w:tcPr>
            <w:tcW w:w="459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0393C" w:rsidRPr="00FE30AD" w:rsidRDefault="0050393C" w:rsidP="005864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BA07AA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художественной литературы. Сочинение в жанре письма другу</w:t>
            </w:r>
          </w:p>
        </w:tc>
        <w:tc>
          <w:tcPr>
            <w:tcW w:w="1276" w:type="dxa"/>
            <w:shd w:val="clear" w:color="auto" w:fill="auto"/>
          </w:tcPr>
          <w:p w:rsidR="0050393C" w:rsidRPr="00FE30AD" w:rsidRDefault="0050393C" w:rsidP="003207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3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310D7" w:rsidRDefault="00E310D7" w:rsidP="003207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0668" w:rsidRDefault="00960668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B56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93C" w:rsidRDefault="0050393C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93C" w:rsidRDefault="0050393C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93C" w:rsidRDefault="0050393C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93C" w:rsidRDefault="0050393C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93C" w:rsidRDefault="0050393C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0D7" w:rsidRDefault="00AA4B56" w:rsidP="00E31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2072B" w:rsidRPr="0032072B" w:rsidRDefault="0032072B" w:rsidP="003207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72B">
        <w:rPr>
          <w:rFonts w:ascii="Times New Roman" w:eastAsia="Calibri" w:hAnsi="Times New Roman" w:cs="Times New Roman"/>
          <w:b/>
          <w:sz w:val="24"/>
          <w:szCs w:val="24"/>
        </w:rPr>
        <w:t xml:space="preserve">Родной язык (русский)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32072B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26"/>
        <w:gridCol w:w="6379"/>
        <w:gridCol w:w="1417"/>
      </w:tblGrid>
      <w:tr w:rsidR="0050393C" w:rsidRPr="00C85D9E" w:rsidTr="0050393C">
        <w:trPr>
          <w:trHeight w:val="939"/>
        </w:trPr>
        <w:tc>
          <w:tcPr>
            <w:tcW w:w="459" w:type="dxa"/>
            <w:shd w:val="clear" w:color="auto" w:fill="auto"/>
          </w:tcPr>
          <w:p w:rsidR="0050393C" w:rsidRPr="00C85D9E" w:rsidRDefault="0050393C" w:rsidP="00F321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6" w:type="dxa"/>
            <w:shd w:val="clear" w:color="auto" w:fill="auto"/>
          </w:tcPr>
          <w:p w:rsidR="0050393C" w:rsidRPr="00C85D9E" w:rsidRDefault="0050393C" w:rsidP="00F321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8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C85D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50393C" w:rsidRPr="00C85D9E" w:rsidRDefault="0050393C" w:rsidP="00F321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 </w:t>
            </w:r>
          </w:p>
        </w:tc>
        <w:tc>
          <w:tcPr>
            <w:tcW w:w="1417" w:type="dxa"/>
            <w:shd w:val="clear" w:color="auto" w:fill="auto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0393C" w:rsidRPr="00C85D9E" w:rsidTr="0050393C">
        <w:tc>
          <w:tcPr>
            <w:tcW w:w="459" w:type="dxa"/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0393C" w:rsidRPr="00C85D9E" w:rsidRDefault="0050393C" w:rsidP="003207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D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Язык и культура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9E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417" w:type="dxa"/>
            <w:shd w:val="clear" w:color="auto" w:fill="auto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5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C85D9E" w:rsidTr="0050393C">
        <w:tc>
          <w:tcPr>
            <w:tcW w:w="459" w:type="dxa"/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0393C" w:rsidRPr="00C85D9E" w:rsidRDefault="0050393C" w:rsidP="003207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D9E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</w:t>
            </w:r>
          </w:p>
        </w:tc>
        <w:tc>
          <w:tcPr>
            <w:tcW w:w="1417" w:type="dxa"/>
            <w:shd w:val="clear" w:color="auto" w:fill="auto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5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C85D9E" w:rsidTr="0050393C">
        <w:tc>
          <w:tcPr>
            <w:tcW w:w="459" w:type="dxa"/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0393C" w:rsidRPr="00C85D9E" w:rsidRDefault="0050393C" w:rsidP="003207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Культура речи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(3ч)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9E"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ударения. Лексическая сочетаемость слова.</w:t>
            </w:r>
          </w:p>
        </w:tc>
        <w:tc>
          <w:tcPr>
            <w:tcW w:w="1417" w:type="dxa"/>
            <w:shd w:val="clear" w:color="auto" w:fill="auto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5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C85D9E" w:rsidTr="0050393C">
        <w:tc>
          <w:tcPr>
            <w:tcW w:w="459" w:type="dxa"/>
            <w:shd w:val="clear" w:color="auto" w:fill="FFFFFF" w:themeFill="background1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50393C" w:rsidRPr="00C85D9E" w:rsidRDefault="0050393C" w:rsidP="003207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9E">
              <w:rPr>
                <w:rFonts w:ascii="Times New Roman" w:hAnsi="Times New Roman"/>
                <w:sz w:val="24"/>
                <w:szCs w:val="24"/>
              </w:rPr>
              <w:t>Типичные ошибки в управлении, построении простого осложненного и сложного предложений.</w:t>
            </w:r>
          </w:p>
        </w:tc>
        <w:tc>
          <w:tcPr>
            <w:tcW w:w="1417" w:type="dxa"/>
            <w:shd w:val="clear" w:color="auto" w:fill="FFFFFF" w:themeFill="background1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5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C85D9E" w:rsidTr="0050393C">
        <w:tc>
          <w:tcPr>
            <w:tcW w:w="459" w:type="dxa"/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0393C" w:rsidRPr="00C85D9E" w:rsidRDefault="0050393C" w:rsidP="003207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D9E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417" w:type="dxa"/>
            <w:shd w:val="clear" w:color="auto" w:fill="auto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5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C85D9E" w:rsidTr="0050393C">
        <w:tc>
          <w:tcPr>
            <w:tcW w:w="459" w:type="dxa"/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0393C" w:rsidRPr="00C85D9E" w:rsidRDefault="0050393C" w:rsidP="003207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>Речь. Текст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ru-RU"/>
              </w:rPr>
              <w:t xml:space="preserve"> (4ч)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9E">
              <w:rPr>
                <w:rFonts w:ascii="Times New Roman" w:hAnsi="Times New Roman"/>
                <w:sz w:val="24"/>
                <w:szCs w:val="24"/>
              </w:rPr>
              <w:t xml:space="preserve">Русский язык в Интернете. </w:t>
            </w:r>
          </w:p>
        </w:tc>
        <w:tc>
          <w:tcPr>
            <w:tcW w:w="1417" w:type="dxa"/>
            <w:shd w:val="clear" w:color="auto" w:fill="auto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5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C85D9E" w:rsidTr="0050393C">
        <w:tc>
          <w:tcPr>
            <w:tcW w:w="459" w:type="dxa"/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0393C" w:rsidRPr="00C85D9E" w:rsidRDefault="0050393C" w:rsidP="003207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3C" w:rsidRPr="00C85D9E" w:rsidRDefault="0050393C" w:rsidP="003207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D9E">
              <w:rPr>
                <w:rFonts w:ascii="Times New Roman" w:hAnsi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417" w:type="dxa"/>
            <w:shd w:val="clear" w:color="auto" w:fill="auto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5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C85D9E" w:rsidTr="0050393C">
        <w:tc>
          <w:tcPr>
            <w:tcW w:w="459" w:type="dxa"/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0393C" w:rsidRPr="00C85D9E" w:rsidRDefault="0050393C" w:rsidP="003207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 по курсу.</w:t>
            </w:r>
          </w:p>
        </w:tc>
        <w:tc>
          <w:tcPr>
            <w:tcW w:w="1417" w:type="dxa"/>
            <w:shd w:val="clear" w:color="auto" w:fill="auto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5D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393C" w:rsidRPr="00C85D9E" w:rsidTr="0050393C">
        <w:tc>
          <w:tcPr>
            <w:tcW w:w="459" w:type="dxa"/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0393C" w:rsidRPr="00C85D9E" w:rsidRDefault="0050393C" w:rsidP="003207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393C" w:rsidRPr="00C85D9E" w:rsidRDefault="0050393C" w:rsidP="003207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5D9E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Обобщение </w:t>
            </w:r>
          </w:p>
        </w:tc>
        <w:tc>
          <w:tcPr>
            <w:tcW w:w="1417" w:type="dxa"/>
            <w:shd w:val="clear" w:color="auto" w:fill="auto"/>
          </w:tcPr>
          <w:p w:rsidR="0050393C" w:rsidRPr="00C85D9E" w:rsidRDefault="0050393C" w:rsidP="00E277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310D7" w:rsidRPr="00FE30AD" w:rsidRDefault="00E310D7" w:rsidP="00E310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0D7" w:rsidRPr="008B7ED9" w:rsidRDefault="00E310D7" w:rsidP="00E310D7">
      <w:pPr>
        <w:shd w:val="clear" w:color="auto" w:fill="FFFFFF"/>
        <w:spacing w:before="100" w:beforeAutospacing="1" w:after="240" w:line="240" w:lineRule="auto"/>
        <w:rPr>
          <w:rFonts w:ascii="Verdana" w:hAnsi="Verdana"/>
          <w:sz w:val="20"/>
        </w:rPr>
      </w:pPr>
    </w:p>
    <w:p w:rsidR="00E310D7" w:rsidRDefault="00E310D7" w:rsidP="00E310D7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</w:p>
    <w:p w:rsidR="00F321A7" w:rsidRDefault="00F321A7" w:rsidP="00E310D7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</w:p>
    <w:p w:rsidR="00F321A7" w:rsidRDefault="00F321A7" w:rsidP="00E310D7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</w:p>
    <w:p w:rsidR="00F321A7" w:rsidRDefault="00F321A7" w:rsidP="00E310D7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</w:p>
    <w:p w:rsidR="00FE58C7" w:rsidRDefault="00FE58C7" w:rsidP="00E310D7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</w:p>
    <w:p w:rsidR="00FE58C7" w:rsidRDefault="00FE58C7" w:rsidP="00E310D7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</w:p>
    <w:p w:rsidR="00FE58C7" w:rsidRDefault="00FE58C7" w:rsidP="00E310D7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P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50393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Приложение</w:t>
      </w:r>
    </w:p>
    <w:p w:rsidR="0050393C" w:rsidRPr="0050393C" w:rsidRDefault="0050393C" w:rsidP="005039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</w:p>
    <w:p w:rsidR="0050393C" w:rsidRPr="0050393C" w:rsidRDefault="0050393C" w:rsidP="005039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«Родной язык (русский)</w:t>
      </w:r>
      <w:r w:rsidRPr="00503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393C" w:rsidRPr="0050393C" w:rsidRDefault="0050393C" w:rsidP="005039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</w:t>
      </w:r>
      <w:r w:rsidRPr="0050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</w:p>
    <w:p w:rsidR="0050393C" w:rsidRPr="0050393C" w:rsidRDefault="0050393C" w:rsidP="0050393C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50393C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Воспитател</w:t>
      </w:r>
      <w:r w:rsidR="001B7A47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ьный потенциал предмета «Родной</w:t>
      </w:r>
      <w:r w:rsidRPr="0050393C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язык</w:t>
      </w:r>
      <w:r w:rsidR="001B7A47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(русский)</w:t>
      </w:r>
      <w:r w:rsidRPr="0050393C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» реализуется через:</w:t>
      </w: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</w: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bookmarkStart w:id="8" w:name="bookmark224"/>
      <w:bookmarkEnd w:id="8"/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50393C" w:rsidRPr="0050393C" w:rsidRDefault="0050393C" w:rsidP="0050393C">
      <w:pPr>
        <w:widowControl w:val="0"/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widowControl w:val="0"/>
        <w:tabs>
          <w:tab w:val="left" w:pos="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использование методических материалов Всероссийского проекта «Открытые уроки» (онлайн-уроки для школьников, приуроченные к государственным и национальным праздникам Российской Федерации, памятным датам и событиям российской истории и культуры);</w:t>
      </w:r>
    </w:p>
    <w:p w:rsidR="0050393C" w:rsidRPr="0050393C" w:rsidRDefault="0050393C" w:rsidP="0050393C">
      <w:pPr>
        <w:widowControl w:val="0"/>
        <w:tabs>
          <w:tab w:val="left" w:pos="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widowControl w:val="0"/>
        <w:tabs>
          <w:tab w:val="left" w:pos="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50393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деятельность объединений дополнительного образования «Деловое письмо»;</w:t>
      </w:r>
    </w:p>
    <w:p w:rsidR="0050393C" w:rsidRPr="0050393C" w:rsidRDefault="0050393C" w:rsidP="0050393C">
      <w:pPr>
        <w:widowControl w:val="0"/>
        <w:tabs>
          <w:tab w:val="left" w:pos="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:rsidR="0050393C" w:rsidRP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0393C" w:rsidRP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50393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Приложение</w:t>
      </w:r>
    </w:p>
    <w:p w:rsidR="0050393C" w:rsidRPr="0050393C" w:rsidRDefault="0050393C" w:rsidP="005039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3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</w:p>
    <w:p w:rsidR="0050393C" w:rsidRPr="0050393C" w:rsidRDefault="0050393C" w:rsidP="005039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«Родной языка (русский)</w:t>
      </w:r>
      <w:r w:rsidRPr="00503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393C" w:rsidRPr="0050393C" w:rsidRDefault="0050393C" w:rsidP="0050393C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 w:rsidRPr="00503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7-9</w:t>
      </w:r>
      <w:r w:rsidRPr="00503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</w:t>
      </w:r>
    </w:p>
    <w:p w:rsidR="0050393C" w:rsidRPr="0050393C" w:rsidRDefault="0050393C" w:rsidP="0050393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50393C" w:rsidRPr="0050393C" w:rsidRDefault="0050393C" w:rsidP="0050393C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0393C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УЧЕБНО-МЕТОДИЧЕСКОЕ ОБЕСПЕЧЕНИЕ ОБРАЗОВАТЕЛЬНОГО ПРОЦЕССА</w:t>
      </w:r>
    </w:p>
    <w:p w:rsidR="0050393C" w:rsidRPr="0050393C" w:rsidRDefault="0050393C" w:rsidP="0050393C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0393C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1B7A47" w:rsidRPr="001B7A47" w:rsidRDefault="0050393C" w:rsidP="001B7A4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93C">
        <w:rPr>
          <w:rFonts w:ascii="Times New Roman" w:eastAsia="Calibri" w:hAnsi="Times New Roman" w:cs="Times New Roman"/>
          <w:color w:val="333333"/>
          <w:sz w:val="24"/>
          <w:szCs w:val="24"/>
        </w:rPr>
        <w:t>​‌</w:t>
      </w:r>
      <w:r w:rsidR="001B7A47" w:rsidRPr="001B7A4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r w:rsidR="001B7A47" w:rsidRPr="001B7A47">
        <w:rPr>
          <w:rFonts w:ascii="Times New Roman" w:hAnsi="Times New Roman" w:cs="Times New Roman"/>
          <w:sz w:val="24"/>
          <w:szCs w:val="24"/>
        </w:rPr>
        <w:t xml:space="preserve">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1B7A47" w:rsidRPr="001B7A47" w:rsidRDefault="001B7A47" w:rsidP="001B7A4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A47">
        <w:rPr>
          <w:rFonts w:ascii="Times New Roman" w:hAnsi="Times New Roman" w:cs="Times New Roman"/>
          <w:sz w:val="24"/>
          <w:szCs w:val="24"/>
        </w:rPr>
        <w:t>- 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</w:t>
      </w:r>
    </w:p>
    <w:p w:rsidR="0050393C" w:rsidRPr="001B7A47" w:rsidRDefault="001B7A47" w:rsidP="001B7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7A47">
        <w:rPr>
          <w:rFonts w:ascii="Times New Roman" w:hAnsi="Times New Roman" w:cs="Times New Roman"/>
          <w:sz w:val="24"/>
          <w:szCs w:val="24"/>
        </w:rPr>
        <w:t>- 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2018</w:t>
      </w:r>
    </w:p>
    <w:p w:rsidR="0050393C" w:rsidRPr="0050393C" w:rsidRDefault="0050393C" w:rsidP="0050393C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50393C" w:rsidRPr="0050393C" w:rsidRDefault="0050393C" w:rsidP="0050393C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0393C">
        <w:rPr>
          <w:rFonts w:ascii="Times New Roman" w:eastAsia="Calibri" w:hAnsi="Times New Roman" w:cs="Times New Roman"/>
          <w:color w:val="333333"/>
          <w:sz w:val="24"/>
          <w:szCs w:val="24"/>
        </w:rPr>
        <w:t>​</w:t>
      </w:r>
    </w:p>
    <w:p w:rsidR="0050393C" w:rsidRPr="0050393C" w:rsidRDefault="0050393C" w:rsidP="0050393C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50393C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МЕТОДИЧЕСКИЕ МАТЕРИАЛЫ ДЛЯ УЧИТЕЛЯ</w:t>
      </w:r>
    </w:p>
    <w:p w:rsidR="00C816EC" w:rsidRPr="001B7A47" w:rsidRDefault="00C816EC" w:rsidP="00C816E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A4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</w:t>
      </w:r>
      <w:r w:rsidRPr="001B7A47">
        <w:rPr>
          <w:rFonts w:ascii="Times New Roman" w:hAnsi="Times New Roman" w:cs="Times New Roman"/>
          <w:sz w:val="24"/>
          <w:szCs w:val="24"/>
        </w:rPr>
        <w:t>Русский родной язык: 7 класс: учебное пособие для общеобразовательных организаций / [О. М. Александрова, О. В. Загоровская, С. И. Богданов</w:t>
      </w:r>
      <w:r w:rsidR="00F25041">
        <w:rPr>
          <w:rFonts w:ascii="Times New Roman" w:hAnsi="Times New Roman" w:cs="Times New Roman"/>
          <w:sz w:val="24"/>
          <w:szCs w:val="24"/>
        </w:rPr>
        <w:t xml:space="preserve"> и др.]. – М.: Просвещение, 2020</w:t>
      </w:r>
      <w:r w:rsidRPr="001B7A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6EC" w:rsidRPr="001B7A47" w:rsidRDefault="00C816EC" w:rsidP="00C816E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A47">
        <w:rPr>
          <w:rFonts w:ascii="Times New Roman" w:hAnsi="Times New Roman" w:cs="Times New Roman"/>
          <w:sz w:val="24"/>
          <w:szCs w:val="24"/>
        </w:rPr>
        <w:t>-  Русский родной язык: 8 класс: учебное пособие для общеобразовательных организаций / [О. М. Александрова, О. В. Загоровская, С. И. Богданов</w:t>
      </w:r>
      <w:r w:rsidR="00F25041">
        <w:rPr>
          <w:rFonts w:ascii="Times New Roman" w:hAnsi="Times New Roman" w:cs="Times New Roman"/>
          <w:sz w:val="24"/>
          <w:szCs w:val="24"/>
        </w:rPr>
        <w:t xml:space="preserve"> и др.]. – М.: Просвещение, 2020</w:t>
      </w:r>
      <w:r w:rsidRPr="001B7A47">
        <w:rPr>
          <w:rFonts w:ascii="Times New Roman" w:hAnsi="Times New Roman" w:cs="Times New Roman"/>
          <w:sz w:val="24"/>
          <w:szCs w:val="24"/>
        </w:rPr>
        <w:t>.</w:t>
      </w:r>
    </w:p>
    <w:p w:rsidR="00C816EC" w:rsidRPr="001B7A47" w:rsidRDefault="00C816EC" w:rsidP="00C816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7A47">
        <w:rPr>
          <w:rFonts w:ascii="Times New Roman" w:hAnsi="Times New Roman" w:cs="Times New Roman"/>
          <w:sz w:val="24"/>
          <w:szCs w:val="24"/>
        </w:rPr>
        <w:t>-  Русский родной язык: 9 класс: учебное пособие для общеобразовательных организаций / [О. М. Александрова, О. В. Загоровская, С. И. Богданов</w:t>
      </w:r>
      <w:r w:rsidR="00F25041">
        <w:rPr>
          <w:rFonts w:ascii="Times New Roman" w:hAnsi="Times New Roman" w:cs="Times New Roman"/>
          <w:sz w:val="24"/>
          <w:szCs w:val="24"/>
        </w:rPr>
        <w:t xml:space="preserve"> и др.]. – М.: Просвещение, 2020</w:t>
      </w:r>
      <w:bookmarkStart w:id="9" w:name="_GoBack"/>
      <w:bookmarkEnd w:id="9"/>
    </w:p>
    <w:p w:rsidR="0050393C" w:rsidRPr="0050393C" w:rsidRDefault="0050393C" w:rsidP="001B7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0393C" w:rsidRPr="0050393C" w:rsidRDefault="0050393C" w:rsidP="0050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0393C" w:rsidRPr="0050393C" w:rsidRDefault="0050393C" w:rsidP="0050393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50393C" w:rsidRPr="0050393C" w:rsidRDefault="0050393C" w:rsidP="0050393C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50393C" w:rsidRPr="0050393C" w:rsidRDefault="0050393C" w:rsidP="0050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393C" w:rsidRPr="0050393C" w:rsidRDefault="0050393C" w:rsidP="00503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93C" w:rsidRDefault="0050393C" w:rsidP="00FE58C7">
      <w:pPr>
        <w:pStyle w:val="1"/>
        <w:spacing w:line="281" w:lineRule="auto"/>
        <w:jc w:val="right"/>
      </w:pPr>
    </w:p>
    <w:p w:rsidR="0050393C" w:rsidRDefault="0050393C" w:rsidP="00FE58C7">
      <w:pPr>
        <w:pStyle w:val="1"/>
        <w:spacing w:line="281" w:lineRule="auto"/>
        <w:jc w:val="right"/>
      </w:pPr>
    </w:p>
    <w:p w:rsidR="0050393C" w:rsidRDefault="0050393C" w:rsidP="00FE58C7">
      <w:pPr>
        <w:pStyle w:val="1"/>
        <w:spacing w:line="281" w:lineRule="auto"/>
        <w:jc w:val="right"/>
      </w:pPr>
    </w:p>
    <w:p w:rsidR="0050393C" w:rsidRDefault="0050393C" w:rsidP="00FE58C7">
      <w:pPr>
        <w:pStyle w:val="1"/>
        <w:spacing w:line="281" w:lineRule="auto"/>
        <w:jc w:val="right"/>
      </w:pPr>
    </w:p>
    <w:sectPr w:rsidR="0050393C" w:rsidSect="008573F1">
      <w:type w:val="continuous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03" w:rsidRDefault="00C54603" w:rsidP="00592DFC">
      <w:pPr>
        <w:spacing w:after="0" w:line="240" w:lineRule="auto"/>
      </w:pPr>
      <w:r>
        <w:separator/>
      </w:r>
    </w:p>
  </w:endnote>
  <w:endnote w:type="continuationSeparator" w:id="0">
    <w:p w:rsidR="00C54603" w:rsidRDefault="00C54603" w:rsidP="0059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03" w:rsidRDefault="00C54603" w:rsidP="00592DFC">
      <w:pPr>
        <w:spacing w:after="0" w:line="240" w:lineRule="auto"/>
      </w:pPr>
      <w:r>
        <w:separator/>
      </w:r>
    </w:p>
  </w:footnote>
  <w:footnote w:type="continuationSeparator" w:id="0">
    <w:p w:rsidR="00C54603" w:rsidRDefault="00C54603" w:rsidP="0059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806"/>
    <w:multiLevelType w:val="hybridMultilevel"/>
    <w:tmpl w:val="00588C9E"/>
    <w:lvl w:ilvl="0" w:tplc="EE76B69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6452"/>
    <w:multiLevelType w:val="hybridMultilevel"/>
    <w:tmpl w:val="EEFAA240"/>
    <w:lvl w:ilvl="0" w:tplc="0D0A86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AF0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CDA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A26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E18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A31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04A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A09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888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36503"/>
    <w:multiLevelType w:val="multilevel"/>
    <w:tmpl w:val="FDC8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84B0C"/>
    <w:multiLevelType w:val="hybridMultilevel"/>
    <w:tmpl w:val="C608DC38"/>
    <w:lvl w:ilvl="0" w:tplc="EA14AE4C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CF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CE9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E1C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060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50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0BE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64E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4A95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7774B"/>
    <w:multiLevelType w:val="hybridMultilevel"/>
    <w:tmpl w:val="AEA800E2"/>
    <w:lvl w:ilvl="0" w:tplc="250A74B2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A7534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5B88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EEAF6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46A86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81AFE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A03AA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2488A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A0F28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310850"/>
    <w:multiLevelType w:val="hybridMultilevel"/>
    <w:tmpl w:val="40C08B46"/>
    <w:lvl w:ilvl="0" w:tplc="61EC06C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2F6B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AD8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647F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43EB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E5F7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427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69D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2C3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7220E"/>
    <w:multiLevelType w:val="hybridMultilevel"/>
    <w:tmpl w:val="77CC6AAE"/>
    <w:lvl w:ilvl="0" w:tplc="F1ACFFF2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27D44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4B8BE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29904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80400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84562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19A0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83810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00C70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306070"/>
    <w:multiLevelType w:val="multilevel"/>
    <w:tmpl w:val="D5F6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97E27"/>
    <w:multiLevelType w:val="hybridMultilevel"/>
    <w:tmpl w:val="E90E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B2FF6"/>
    <w:multiLevelType w:val="hybridMultilevel"/>
    <w:tmpl w:val="66C04AD4"/>
    <w:lvl w:ilvl="0" w:tplc="259E7B26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2A028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6656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4C90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61C66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E90EC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E99C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48A2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9B3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6A7D24"/>
    <w:multiLevelType w:val="hybridMultilevel"/>
    <w:tmpl w:val="662ACD3A"/>
    <w:lvl w:ilvl="0" w:tplc="3370C656">
      <w:start w:val="1"/>
      <w:numFmt w:val="decimal"/>
      <w:lvlText w:val="%1)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8081C27"/>
    <w:multiLevelType w:val="hybridMultilevel"/>
    <w:tmpl w:val="74B25BEC"/>
    <w:lvl w:ilvl="0" w:tplc="DF08C4F8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C3C8E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A3594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C00C2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ACEA8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AEBD4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CFC8A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4F88A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C4EFA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A3AFB"/>
    <w:multiLevelType w:val="hybridMultilevel"/>
    <w:tmpl w:val="C6FC4AF8"/>
    <w:lvl w:ilvl="0" w:tplc="5C7EE8F6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2ADD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285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4AD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47D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E4A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A0F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4E9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AC0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  <w:bCs/>
      </w:rPr>
    </w:lvl>
  </w:abstractNum>
  <w:abstractNum w:abstractNumId="14" w15:restartNumberingAfterBreak="0">
    <w:nsid w:val="495213F5"/>
    <w:multiLevelType w:val="hybridMultilevel"/>
    <w:tmpl w:val="C804C42C"/>
    <w:lvl w:ilvl="0" w:tplc="72D6FD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E69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221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4E3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41A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E6B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59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64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6BE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CA39C1"/>
    <w:multiLevelType w:val="hybridMultilevel"/>
    <w:tmpl w:val="B352F8E8"/>
    <w:lvl w:ilvl="0" w:tplc="637E6D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6211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8819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6828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AB40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421A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E6BF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04D4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4855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66472C"/>
    <w:multiLevelType w:val="hybridMultilevel"/>
    <w:tmpl w:val="28FCD66C"/>
    <w:lvl w:ilvl="0" w:tplc="6CE28E32">
      <w:start w:val="1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4E16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E969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C985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05E62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6A86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BC9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E487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C5C1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D418A7"/>
    <w:multiLevelType w:val="hybridMultilevel"/>
    <w:tmpl w:val="3C68DA12"/>
    <w:lvl w:ilvl="0" w:tplc="4B50D2B0">
      <w:start w:val="3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A3B3FB8"/>
    <w:multiLevelType w:val="hybridMultilevel"/>
    <w:tmpl w:val="7F50BF3A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9E04F4"/>
    <w:multiLevelType w:val="hybridMultilevel"/>
    <w:tmpl w:val="6FD00C9A"/>
    <w:lvl w:ilvl="0" w:tplc="8A86CD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F9573A"/>
    <w:multiLevelType w:val="multilevel"/>
    <w:tmpl w:val="15A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20E19"/>
    <w:multiLevelType w:val="hybridMultilevel"/>
    <w:tmpl w:val="F6EC70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B26738"/>
    <w:multiLevelType w:val="hybridMultilevel"/>
    <w:tmpl w:val="311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84717"/>
    <w:multiLevelType w:val="hybridMultilevel"/>
    <w:tmpl w:val="E90E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71DBD"/>
    <w:multiLevelType w:val="hybridMultilevel"/>
    <w:tmpl w:val="303CFEA0"/>
    <w:lvl w:ilvl="0" w:tplc="DE8C42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040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0B3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06B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483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E59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E5E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A9F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A55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4"/>
  </w:num>
  <w:num w:numId="11">
    <w:abstractNumId w:val="24"/>
  </w:num>
  <w:num w:numId="12">
    <w:abstractNumId w:val="15"/>
  </w:num>
  <w:num w:numId="13">
    <w:abstractNumId w:val="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9"/>
  </w:num>
  <w:num w:numId="19">
    <w:abstractNumId w:val="21"/>
  </w:num>
  <w:num w:numId="20">
    <w:abstractNumId w:val="18"/>
  </w:num>
  <w:num w:numId="21">
    <w:abstractNumId w:val="0"/>
  </w:num>
  <w:num w:numId="22">
    <w:abstractNumId w:val="8"/>
  </w:num>
  <w:num w:numId="23">
    <w:abstractNumId w:val="23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6B"/>
    <w:rsid w:val="00022D1E"/>
    <w:rsid w:val="00090B6E"/>
    <w:rsid w:val="000C5C1A"/>
    <w:rsid w:val="00173F45"/>
    <w:rsid w:val="00184F16"/>
    <w:rsid w:val="001B380D"/>
    <w:rsid w:val="001B7A47"/>
    <w:rsid w:val="001E100B"/>
    <w:rsid w:val="00284887"/>
    <w:rsid w:val="002E6DA7"/>
    <w:rsid w:val="002F1D80"/>
    <w:rsid w:val="0032072B"/>
    <w:rsid w:val="00325A47"/>
    <w:rsid w:val="00397F4A"/>
    <w:rsid w:val="00423916"/>
    <w:rsid w:val="00433637"/>
    <w:rsid w:val="00441022"/>
    <w:rsid w:val="004C65DD"/>
    <w:rsid w:val="0050393C"/>
    <w:rsid w:val="005864C2"/>
    <w:rsid w:val="00592DFC"/>
    <w:rsid w:val="00636615"/>
    <w:rsid w:val="00637929"/>
    <w:rsid w:val="00641545"/>
    <w:rsid w:val="00665CC0"/>
    <w:rsid w:val="006C77FC"/>
    <w:rsid w:val="007B0E71"/>
    <w:rsid w:val="007B2561"/>
    <w:rsid w:val="00801044"/>
    <w:rsid w:val="008573F1"/>
    <w:rsid w:val="0086017C"/>
    <w:rsid w:val="0088633A"/>
    <w:rsid w:val="008A674E"/>
    <w:rsid w:val="008B2ECD"/>
    <w:rsid w:val="008D2FAE"/>
    <w:rsid w:val="00912794"/>
    <w:rsid w:val="00924788"/>
    <w:rsid w:val="00960668"/>
    <w:rsid w:val="009D5179"/>
    <w:rsid w:val="00A0736B"/>
    <w:rsid w:val="00A13736"/>
    <w:rsid w:val="00AA4B56"/>
    <w:rsid w:val="00AB5752"/>
    <w:rsid w:val="00AE781E"/>
    <w:rsid w:val="00B10044"/>
    <w:rsid w:val="00B36A74"/>
    <w:rsid w:val="00B97517"/>
    <w:rsid w:val="00BA07AA"/>
    <w:rsid w:val="00C54603"/>
    <w:rsid w:val="00C631C1"/>
    <w:rsid w:val="00C704CE"/>
    <w:rsid w:val="00C816EC"/>
    <w:rsid w:val="00C85D9E"/>
    <w:rsid w:val="00CD7BCE"/>
    <w:rsid w:val="00D373EE"/>
    <w:rsid w:val="00D4234E"/>
    <w:rsid w:val="00E2777E"/>
    <w:rsid w:val="00E27C04"/>
    <w:rsid w:val="00E310D7"/>
    <w:rsid w:val="00F03AA8"/>
    <w:rsid w:val="00F25041"/>
    <w:rsid w:val="00F321A7"/>
    <w:rsid w:val="00F943A3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2051"/>
  <w15:docId w15:val="{CCA907DF-48C9-4708-ADC7-77E9E38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36"/>
  </w:style>
  <w:style w:type="paragraph" w:styleId="1">
    <w:name w:val="heading 1"/>
    <w:next w:val="a"/>
    <w:link w:val="10"/>
    <w:uiPriority w:val="9"/>
    <w:unhideWhenUsed/>
    <w:qFormat/>
    <w:rsid w:val="00F321A7"/>
    <w:pPr>
      <w:keepNext/>
      <w:keepLines/>
      <w:spacing w:after="0"/>
      <w:ind w:left="752" w:hanging="10"/>
      <w:jc w:val="center"/>
      <w:outlineLvl w:val="0"/>
    </w:pPr>
    <w:rPr>
      <w:rFonts w:ascii="Times New Roman" w:eastAsia="Times New Roman" w:hAnsi="Times New Roman" w:cs="Times New Roman"/>
      <w:b/>
      <w:color w:val="121212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6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44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E3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10D7"/>
  </w:style>
  <w:style w:type="character" w:customStyle="1" w:styleId="c0">
    <w:name w:val="c0"/>
    <w:basedOn w:val="a0"/>
    <w:rsid w:val="00E310D7"/>
  </w:style>
  <w:style w:type="character" w:customStyle="1" w:styleId="c13">
    <w:name w:val="c13"/>
    <w:basedOn w:val="a0"/>
    <w:rsid w:val="00E310D7"/>
  </w:style>
  <w:style w:type="paragraph" w:customStyle="1" w:styleId="c27">
    <w:name w:val="c27"/>
    <w:basedOn w:val="a"/>
    <w:rsid w:val="00E3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1A7"/>
    <w:rPr>
      <w:rFonts w:ascii="Times New Roman" w:eastAsia="Times New Roman" w:hAnsi="Times New Roman" w:cs="Times New Roman"/>
      <w:b/>
      <w:color w:val="121212"/>
      <w:sz w:val="28"/>
      <w:lang w:eastAsia="ru-RU"/>
    </w:rPr>
  </w:style>
  <w:style w:type="table" w:customStyle="1" w:styleId="TableGrid">
    <w:name w:val="TableGrid"/>
    <w:rsid w:val="00F321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9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DFC"/>
  </w:style>
  <w:style w:type="paragraph" w:styleId="a8">
    <w:name w:val="footer"/>
    <w:basedOn w:val="a"/>
    <w:link w:val="a9"/>
    <w:uiPriority w:val="99"/>
    <w:unhideWhenUsed/>
    <w:rsid w:val="0059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DFC"/>
  </w:style>
  <w:style w:type="paragraph" w:styleId="aa">
    <w:name w:val="List Paragraph"/>
    <w:basedOn w:val="a"/>
    <w:uiPriority w:val="34"/>
    <w:qFormat/>
    <w:rsid w:val="00665C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6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59"/>
    <w:rsid w:val="005864C2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1B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0393C"/>
    <w:rPr>
      <w:b/>
      <w:bCs/>
    </w:rPr>
  </w:style>
  <w:style w:type="character" w:customStyle="1" w:styleId="placeholder">
    <w:name w:val="placeholder"/>
    <w:basedOn w:val="a0"/>
    <w:rsid w:val="0050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5FB6-AE50-462B-9DC5-A6B1E2FD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Ильин</dc:creator>
  <cp:keywords/>
  <dc:description/>
  <cp:lastModifiedBy>RePack by Diakov</cp:lastModifiedBy>
  <cp:revision>7</cp:revision>
  <cp:lastPrinted>2021-09-10T17:20:00Z</cp:lastPrinted>
  <dcterms:created xsi:type="dcterms:W3CDTF">2023-09-16T15:33:00Z</dcterms:created>
  <dcterms:modified xsi:type="dcterms:W3CDTF">2023-10-16T07:20:00Z</dcterms:modified>
</cp:coreProperties>
</file>